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DC69" w14:textId="0B093871" w:rsidR="0067597F" w:rsidRPr="006E7DC6" w:rsidRDefault="0067597F" w:rsidP="00047267">
      <w:pPr>
        <w:spacing w:line="360" w:lineRule="auto"/>
        <w:rPr>
          <w:rFonts w:ascii="Times New Roman" w:hAnsi="Times New Roman" w:cs="Times New Roman"/>
          <w:lang w:val="en-US"/>
        </w:rPr>
      </w:pPr>
      <w:r w:rsidRPr="006E7DC6">
        <w:rPr>
          <w:rFonts w:ascii="Times New Roman" w:hAnsi="Times New Roman" w:cs="Times New Roman"/>
          <w:lang w:val="en-US"/>
        </w:rPr>
        <w:t>We need our bones. And coats.</w:t>
      </w:r>
      <w:r w:rsidR="00CB1C8C" w:rsidRPr="006E7DC6">
        <w:rPr>
          <w:rStyle w:val="FootnoteReference"/>
          <w:rFonts w:ascii="Times New Roman" w:hAnsi="Times New Roman" w:cs="Times New Roman"/>
          <w:lang w:val="en-US"/>
        </w:rPr>
        <w:footnoteReference w:id="1"/>
      </w:r>
    </w:p>
    <w:p w14:paraId="33648043" w14:textId="77777777" w:rsidR="0067597F" w:rsidRPr="006E7DC6" w:rsidRDefault="0067597F" w:rsidP="00047267">
      <w:pPr>
        <w:spacing w:line="360" w:lineRule="auto"/>
        <w:rPr>
          <w:rFonts w:ascii="Times New Roman" w:hAnsi="Times New Roman" w:cs="Times New Roman"/>
          <w:lang w:val="en-US"/>
        </w:rPr>
      </w:pPr>
    </w:p>
    <w:p w14:paraId="31995532" w14:textId="77777777" w:rsidR="0067597F" w:rsidRPr="006E7DC6" w:rsidRDefault="0067597F" w:rsidP="00047267">
      <w:pPr>
        <w:spacing w:line="360" w:lineRule="auto"/>
        <w:rPr>
          <w:rFonts w:ascii="Times New Roman" w:hAnsi="Times New Roman" w:cs="Times New Roman"/>
          <w:lang w:val="en-US"/>
        </w:rPr>
      </w:pPr>
    </w:p>
    <w:p w14:paraId="6266243F" w14:textId="034F7A21" w:rsidR="007B0388" w:rsidRPr="006E7DC6" w:rsidRDefault="00A0272F" w:rsidP="00047267">
      <w:pPr>
        <w:spacing w:line="360" w:lineRule="auto"/>
        <w:rPr>
          <w:rFonts w:ascii="Times New Roman" w:hAnsi="Times New Roman" w:cs="Times New Roman"/>
          <w:lang w:val="en-US"/>
        </w:rPr>
      </w:pPr>
      <w:r w:rsidRPr="006E7DC6">
        <w:rPr>
          <w:rFonts w:ascii="Times New Roman" w:hAnsi="Times New Roman" w:cs="Times New Roman"/>
          <w:lang w:val="en-US"/>
        </w:rPr>
        <w:t>T</w:t>
      </w:r>
      <w:r w:rsidR="0036613F" w:rsidRPr="006E7DC6">
        <w:rPr>
          <w:rFonts w:ascii="Times New Roman" w:hAnsi="Times New Roman" w:cs="Times New Roman"/>
          <w:lang w:val="en-US"/>
        </w:rPr>
        <w:t xml:space="preserve">his text is about </w:t>
      </w:r>
      <w:r w:rsidR="00273DB7" w:rsidRPr="006E7DC6">
        <w:rPr>
          <w:rFonts w:ascii="Times New Roman" w:hAnsi="Times New Roman" w:cs="Times New Roman"/>
          <w:lang w:val="en-US"/>
        </w:rPr>
        <w:t>love</w:t>
      </w:r>
      <w:r w:rsidR="0036613F" w:rsidRPr="006E7DC6">
        <w:rPr>
          <w:rFonts w:ascii="Times New Roman" w:hAnsi="Times New Roman" w:cs="Times New Roman"/>
          <w:lang w:val="en-US"/>
        </w:rPr>
        <w:t xml:space="preserve">. </w:t>
      </w:r>
      <w:r w:rsidR="007B0388" w:rsidRPr="006E7DC6">
        <w:rPr>
          <w:rFonts w:ascii="Times New Roman" w:hAnsi="Times New Roman" w:cs="Times New Roman"/>
          <w:lang w:val="en-US"/>
        </w:rPr>
        <w:t xml:space="preserve">It is also about Katarina Zdjelar’s two films, </w:t>
      </w:r>
      <w:r w:rsidR="007B0388" w:rsidRPr="006E7DC6">
        <w:rPr>
          <w:rFonts w:ascii="Times New Roman" w:hAnsi="Times New Roman" w:cs="Times New Roman"/>
          <w:i/>
          <w:iCs/>
        </w:rPr>
        <w:t>Reading “Europe Where Have You Displaced Love?”</w:t>
      </w:r>
      <w:r w:rsidR="000F6903" w:rsidRPr="006E7DC6">
        <w:rPr>
          <w:rFonts w:ascii="Times New Roman" w:hAnsi="Times New Roman" w:cs="Times New Roman"/>
          <w:lang w:val="en-US"/>
        </w:rPr>
        <w:t xml:space="preserve"> and </w:t>
      </w:r>
      <w:r w:rsidR="000F6903" w:rsidRPr="006E7DC6">
        <w:rPr>
          <w:rFonts w:ascii="Times New Roman" w:hAnsi="Times New Roman" w:cs="Times New Roman"/>
          <w:i/>
          <w:iCs/>
          <w:lang w:val="en-US"/>
        </w:rPr>
        <w:t>Gaze is a Bridge</w:t>
      </w:r>
      <w:r w:rsidR="000F6903" w:rsidRPr="006E7DC6">
        <w:rPr>
          <w:rFonts w:ascii="Times New Roman" w:hAnsi="Times New Roman" w:cs="Times New Roman"/>
          <w:lang w:val="en-US"/>
        </w:rPr>
        <w:t xml:space="preserve">, which make me think about </w:t>
      </w:r>
      <w:r w:rsidR="007F01FF" w:rsidRPr="006E7DC6">
        <w:rPr>
          <w:rFonts w:ascii="Times New Roman" w:hAnsi="Times New Roman" w:cs="Times New Roman"/>
          <w:lang w:val="en-US"/>
        </w:rPr>
        <w:t xml:space="preserve">rehearsal, </w:t>
      </w:r>
      <w:r w:rsidR="000F6903" w:rsidRPr="006E7DC6">
        <w:rPr>
          <w:rFonts w:ascii="Times New Roman" w:hAnsi="Times New Roman" w:cs="Times New Roman"/>
          <w:lang w:val="en-US"/>
        </w:rPr>
        <w:t xml:space="preserve">improvisation, intimacy, </w:t>
      </w:r>
      <w:r w:rsidR="00C07D36" w:rsidRPr="006E7DC6">
        <w:rPr>
          <w:rFonts w:ascii="Times New Roman" w:hAnsi="Times New Roman" w:cs="Times New Roman"/>
          <w:lang w:val="en-US"/>
        </w:rPr>
        <w:t xml:space="preserve">and love’s </w:t>
      </w:r>
      <w:r w:rsidR="000F6903" w:rsidRPr="006E7DC6">
        <w:rPr>
          <w:rFonts w:ascii="Times New Roman" w:hAnsi="Times New Roman" w:cs="Times New Roman"/>
          <w:lang w:val="en-US"/>
        </w:rPr>
        <w:t xml:space="preserve">political potential. </w:t>
      </w:r>
    </w:p>
    <w:p w14:paraId="038970DD" w14:textId="77777777" w:rsidR="000F6903" w:rsidRPr="006E7DC6" w:rsidRDefault="000F6903" w:rsidP="00047267">
      <w:pPr>
        <w:spacing w:line="360" w:lineRule="auto"/>
        <w:rPr>
          <w:rFonts w:ascii="Times New Roman" w:hAnsi="Times New Roman" w:cs="Times New Roman"/>
          <w:lang w:val="en-US"/>
        </w:rPr>
      </w:pPr>
    </w:p>
    <w:p w14:paraId="12307E90" w14:textId="6E924A89" w:rsidR="000114E1" w:rsidRPr="006E7DC6" w:rsidRDefault="002C6235" w:rsidP="00047267">
      <w:pPr>
        <w:spacing w:line="360" w:lineRule="auto"/>
        <w:rPr>
          <w:rFonts w:ascii="Times New Roman" w:hAnsi="Times New Roman" w:cs="Times New Roman"/>
          <w:lang w:val="en-US"/>
        </w:rPr>
      </w:pPr>
      <w:r w:rsidRPr="006E7DC6">
        <w:rPr>
          <w:rFonts w:ascii="Times New Roman" w:hAnsi="Times New Roman" w:cs="Times New Roman"/>
          <w:lang w:val="en-US"/>
        </w:rPr>
        <w:t>Can one rehearse love?</w:t>
      </w:r>
      <w:r w:rsidR="00801755" w:rsidRPr="006E7DC6">
        <w:rPr>
          <w:rFonts w:ascii="Times New Roman" w:hAnsi="Times New Roman" w:cs="Times New Roman"/>
          <w:lang w:val="en-US"/>
        </w:rPr>
        <w:t xml:space="preserve"> (I ask myself.)</w:t>
      </w:r>
      <w:r w:rsidR="001B1E35" w:rsidRPr="006E7DC6">
        <w:rPr>
          <w:rFonts w:ascii="Times New Roman" w:hAnsi="Times New Roman" w:cs="Times New Roman"/>
          <w:lang w:val="en-US"/>
        </w:rPr>
        <w:t xml:space="preserve"> </w:t>
      </w:r>
      <w:r w:rsidRPr="006E7DC6">
        <w:rPr>
          <w:rFonts w:ascii="Times New Roman" w:hAnsi="Times New Roman" w:cs="Times New Roman"/>
          <w:lang w:val="en-US"/>
        </w:rPr>
        <w:t>Love cannot be rehearsed</w:t>
      </w:r>
      <w:r w:rsidRPr="006E7DC6">
        <w:rPr>
          <w:rFonts w:ascii="Times New Roman" w:hAnsi="Times New Roman" w:cs="Times New Roman"/>
          <w:color w:val="000000" w:themeColor="text1"/>
          <w:lang w:val="en-US"/>
        </w:rPr>
        <w:t>.</w:t>
      </w:r>
      <w:r w:rsidR="00801755" w:rsidRPr="006E7DC6">
        <w:rPr>
          <w:rFonts w:ascii="Times New Roman" w:hAnsi="Times New Roman" w:cs="Times New Roman"/>
          <w:color w:val="000000" w:themeColor="text1"/>
          <w:lang w:val="en-US"/>
        </w:rPr>
        <w:t xml:space="preserve"> (</w:t>
      </w:r>
      <w:r w:rsidR="00AD2418" w:rsidRPr="006E7DC6">
        <w:rPr>
          <w:rFonts w:ascii="Times New Roman" w:hAnsi="Times New Roman" w:cs="Times New Roman"/>
          <w:color w:val="000000" w:themeColor="text1"/>
          <w:lang w:val="en-US"/>
        </w:rPr>
        <w:t>Comes the immediate response. And yet.)</w:t>
      </w:r>
      <w:r w:rsidR="00CE2571" w:rsidRPr="006E7DC6">
        <w:rPr>
          <w:rFonts w:ascii="Times New Roman" w:hAnsi="Times New Roman" w:cs="Times New Roman"/>
          <w:color w:val="000000" w:themeColor="text1"/>
          <w:lang w:val="en-US"/>
        </w:rPr>
        <w:t xml:space="preserve"> </w:t>
      </w:r>
      <w:r w:rsidRPr="006E7DC6">
        <w:rPr>
          <w:rFonts w:ascii="Times New Roman" w:hAnsi="Times New Roman" w:cs="Times New Roman"/>
          <w:lang w:val="en-US"/>
        </w:rPr>
        <w:t xml:space="preserve">What can be </w:t>
      </w:r>
      <w:r w:rsidR="003F701B" w:rsidRPr="006E7DC6">
        <w:rPr>
          <w:rFonts w:ascii="Times New Roman" w:hAnsi="Times New Roman" w:cs="Times New Roman"/>
          <w:lang w:val="en-US"/>
        </w:rPr>
        <w:t xml:space="preserve">easily </w:t>
      </w:r>
      <w:r w:rsidRPr="006E7DC6">
        <w:rPr>
          <w:rFonts w:ascii="Times New Roman" w:hAnsi="Times New Roman" w:cs="Times New Roman"/>
          <w:lang w:val="en-US"/>
        </w:rPr>
        <w:t xml:space="preserve">rehearsed are cultural norms, </w:t>
      </w:r>
      <w:r w:rsidR="00AC27D8" w:rsidRPr="006E7DC6">
        <w:rPr>
          <w:rFonts w:ascii="Times New Roman" w:hAnsi="Times New Roman" w:cs="Times New Roman"/>
          <w:lang w:val="en-US"/>
        </w:rPr>
        <w:t xml:space="preserve">conventions, regulatory </w:t>
      </w:r>
      <w:r w:rsidRPr="006E7DC6">
        <w:rPr>
          <w:rFonts w:ascii="Times New Roman" w:hAnsi="Times New Roman" w:cs="Times New Roman"/>
          <w:lang w:val="en-US"/>
        </w:rPr>
        <w:t xml:space="preserve">scenarios, </w:t>
      </w:r>
      <w:r w:rsidR="00AC27D8" w:rsidRPr="006E7DC6">
        <w:rPr>
          <w:rFonts w:ascii="Times New Roman" w:hAnsi="Times New Roman" w:cs="Times New Roman"/>
          <w:lang w:val="en-US"/>
        </w:rPr>
        <w:t xml:space="preserve">the execution of </w:t>
      </w:r>
      <w:r w:rsidRPr="006E7DC6">
        <w:rPr>
          <w:rFonts w:ascii="Times New Roman" w:hAnsi="Times New Roman" w:cs="Times New Roman"/>
          <w:lang w:val="en-US"/>
        </w:rPr>
        <w:t>rules. However</w:t>
      </w:r>
      <w:r w:rsidR="000114E1" w:rsidRPr="006E7DC6">
        <w:rPr>
          <w:rFonts w:ascii="Times New Roman" w:hAnsi="Times New Roman" w:cs="Times New Roman"/>
          <w:lang w:val="en-US"/>
        </w:rPr>
        <w:t>,</w:t>
      </w:r>
      <w:r w:rsidRPr="006E7DC6">
        <w:rPr>
          <w:rFonts w:ascii="Times New Roman" w:hAnsi="Times New Roman" w:cs="Times New Roman"/>
          <w:lang w:val="en-US"/>
        </w:rPr>
        <w:t xml:space="preserve"> what happens when what being rehearsed is not a piece</w:t>
      </w:r>
      <w:r w:rsidR="00801755" w:rsidRPr="006E7DC6">
        <w:rPr>
          <w:rFonts w:ascii="Times New Roman" w:hAnsi="Times New Roman" w:cs="Times New Roman"/>
          <w:lang w:val="en-US"/>
        </w:rPr>
        <w:t xml:space="preserve"> or score</w:t>
      </w:r>
      <w:r w:rsidRPr="006E7DC6">
        <w:rPr>
          <w:rFonts w:ascii="Times New Roman" w:hAnsi="Times New Roman" w:cs="Times New Roman"/>
          <w:lang w:val="en-US"/>
        </w:rPr>
        <w:t xml:space="preserve"> that exists </w:t>
      </w:r>
      <w:r w:rsidR="00D76BE0" w:rsidRPr="006E7DC6">
        <w:rPr>
          <w:rFonts w:ascii="Times New Roman" w:hAnsi="Times New Roman" w:cs="Times New Roman"/>
          <w:lang w:val="en-US"/>
        </w:rPr>
        <w:t xml:space="preserve">but one that is being written in the process of </w:t>
      </w:r>
      <w:r w:rsidR="001E7DC5" w:rsidRPr="006E7DC6">
        <w:rPr>
          <w:rFonts w:ascii="Times New Roman" w:hAnsi="Times New Roman" w:cs="Times New Roman"/>
          <w:lang w:val="en-US"/>
        </w:rPr>
        <w:t xml:space="preserve">a </w:t>
      </w:r>
      <w:r w:rsidR="00D76BE0" w:rsidRPr="006E7DC6">
        <w:rPr>
          <w:rFonts w:ascii="Times New Roman" w:hAnsi="Times New Roman" w:cs="Times New Roman"/>
          <w:lang w:val="en-US"/>
        </w:rPr>
        <w:t xml:space="preserve">rehearsal? </w:t>
      </w:r>
      <w:r w:rsidR="003F701B" w:rsidRPr="006E7DC6">
        <w:rPr>
          <w:rFonts w:ascii="Times New Roman" w:hAnsi="Times New Roman" w:cs="Times New Roman"/>
          <w:lang w:val="en-US"/>
        </w:rPr>
        <w:t xml:space="preserve">Can such situation </w:t>
      </w:r>
      <w:r w:rsidR="000114E1" w:rsidRPr="006E7DC6">
        <w:rPr>
          <w:rFonts w:ascii="Times New Roman" w:hAnsi="Times New Roman" w:cs="Times New Roman"/>
          <w:lang w:val="en-US"/>
        </w:rPr>
        <w:t xml:space="preserve">facilitate perspectives and enchantments that </w:t>
      </w:r>
      <w:r w:rsidR="000114E1" w:rsidRPr="006E7DC6">
        <w:rPr>
          <w:rFonts w:ascii="Times New Roman" w:hAnsi="Times New Roman" w:cs="Times New Roman"/>
        </w:rPr>
        <w:t>strive towards new solidarities, affinities and alliances</w:t>
      </w:r>
      <w:r w:rsidR="000114E1" w:rsidRPr="006E7DC6">
        <w:rPr>
          <w:rFonts w:ascii="Times New Roman" w:hAnsi="Times New Roman" w:cs="Times New Roman"/>
          <w:lang w:val="en-US"/>
        </w:rPr>
        <w:t>?</w:t>
      </w:r>
    </w:p>
    <w:p w14:paraId="69740DC9" w14:textId="77777777" w:rsidR="002C6235" w:rsidRPr="006E7DC6" w:rsidRDefault="002C6235" w:rsidP="00047267">
      <w:pPr>
        <w:spacing w:line="360" w:lineRule="auto"/>
        <w:rPr>
          <w:rFonts w:ascii="Times New Roman" w:hAnsi="Times New Roman" w:cs="Times New Roman"/>
          <w:lang w:val="en-US"/>
        </w:rPr>
      </w:pPr>
    </w:p>
    <w:p w14:paraId="2441D00F" w14:textId="7510C56A" w:rsidR="00BA0109" w:rsidRPr="006E7DC6" w:rsidRDefault="00BE6BAC" w:rsidP="00047267">
      <w:pPr>
        <w:spacing w:line="360" w:lineRule="auto"/>
        <w:rPr>
          <w:rFonts w:ascii="Times New Roman" w:hAnsi="Times New Roman" w:cs="Times New Roman"/>
          <w:iCs/>
          <w:lang w:val="en"/>
        </w:rPr>
      </w:pPr>
      <w:r w:rsidRPr="006E7DC6">
        <w:rPr>
          <w:rFonts w:ascii="Times New Roman" w:hAnsi="Times New Roman" w:cs="Times New Roman"/>
          <w:lang w:val="en-US"/>
        </w:rPr>
        <w:t>Katarina Zdjelar</w:t>
      </w:r>
      <w:r w:rsidR="00BA0109" w:rsidRPr="006E7DC6">
        <w:rPr>
          <w:rFonts w:ascii="Times New Roman" w:hAnsi="Times New Roman" w:cs="Times New Roman"/>
          <w:lang w:val="en-GB"/>
        </w:rPr>
        <w:t xml:space="preserve">’s working method is often described as taking place in a mode of rehearsal. </w:t>
      </w:r>
      <w:r w:rsidR="00BA0109" w:rsidRPr="006E7DC6">
        <w:rPr>
          <w:rFonts w:ascii="Times New Roman" w:hAnsi="Times New Roman" w:cs="Times New Roman"/>
          <w:iCs/>
          <w:lang w:val="en"/>
        </w:rPr>
        <w:t xml:space="preserve">In the context of performing arts, rehearsal is usually associated with </w:t>
      </w:r>
      <w:r w:rsidR="007860B7" w:rsidRPr="006E7DC6">
        <w:rPr>
          <w:rFonts w:ascii="Times New Roman" w:hAnsi="Times New Roman" w:cs="Times New Roman"/>
          <w:iCs/>
          <w:lang w:val="en"/>
        </w:rPr>
        <w:t>a</w:t>
      </w:r>
      <w:r w:rsidR="00BA0109" w:rsidRPr="006E7DC6">
        <w:rPr>
          <w:rFonts w:ascii="Times New Roman" w:hAnsi="Times New Roman" w:cs="Times New Roman"/>
          <w:iCs/>
          <w:lang w:val="en"/>
        </w:rPr>
        <w:t xml:space="preserve"> practice of an existing piece, </w:t>
      </w:r>
      <w:r w:rsidR="00273DB7" w:rsidRPr="006E7DC6">
        <w:rPr>
          <w:rFonts w:ascii="Times New Roman" w:hAnsi="Times New Roman" w:cs="Times New Roman"/>
          <w:iCs/>
          <w:lang w:val="en"/>
        </w:rPr>
        <w:t xml:space="preserve">its repetition, </w:t>
      </w:r>
      <w:r w:rsidR="00BA0109" w:rsidRPr="006E7DC6">
        <w:rPr>
          <w:rFonts w:ascii="Times New Roman" w:hAnsi="Times New Roman" w:cs="Times New Roman"/>
          <w:iCs/>
          <w:lang w:val="en"/>
        </w:rPr>
        <w:t>with an aim of arriving at its most controlled and coordinated performance</w:t>
      </w:r>
      <w:r w:rsidR="00D17DC1" w:rsidRPr="006E7DC6">
        <w:rPr>
          <w:rFonts w:ascii="Times New Roman" w:hAnsi="Times New Roman" w:cs="Times New Roman"/>
          <w:iCs/>
          <w:lang w:val="en"/>
        </w:rPr>
        <w:t xml:space="preserve">. </w:t>
      </w:r>
      <w:r w:rsidR="00BA0109" w:rsidRPr="006E7DC6">
        <w:rPr>
          <w:rFonts w:ascii="Times New Roman" w:hAnsi="Times New Roman" w:cs="Times New Roman"/>
          <w:iCs/>
          <w:lang w:val="en"/>
        </w:rPr>
        <w:t xml:space="preserve">However in </w:t>
      </w:r>
      <w:r w:rsidRPr="006E7DC6">
        <w:rPr>
          <w:rFonts w:ascii="Times New Roman" w:hAnsi="Times New Roman" w:cs="Times New Roman"/>
          <w:lang w:val="en-US"/>
        </w:rPr>
        <w:t>Zdjelar</w:t>
      </w:r>
      <w:r w:rsidR="00BA0109" w:rsidRPr="006E7DC6">
        <w:rPr>
          <w:rFonts w:ascii="Times New Roman" w:hAnsi="Times New Roman" w:cs="Times New Roman"/>
          <w:iCs/>
          <w:lang w:val="en"/>
        </w:rPr>
        <w:t xml:space="preserve">’s </w:t>
      </w:r>
      <w:r w:rsidR="0063366B" w:rsidRPr="006E7DC6">
        <w:rPr>
          <w:rFonts w:ascii="Times New Roman" w:hAnsi="Times New Roman" w:cs="Times New Roman"/>
          <w:iCs/>
          <w:lang w:val="en"/>
        </w:rPr>
        <w:t xml:space="preserve">practice such ensemble activities are set up in order to bring together various </w:t>
      </w:r>
      <w:r w:rsidR="00427898" w:rsidRPr="006E7DC6">
        <w:rPr>
          <w:rFonts w:ascii="Times New Roman" w:hAnsi="Times New Roman" w:cs="Times New Roman"/>
          <w:iCs/>
          <w:lang w:val="en"/>
        </w:rPr>
        <w:t xml:space="preserve">actors who than </w:t>
      </w:r>
      <w:r w:rsidR="00273DB7" w:rsidRPr="006E7DC6">
        <w:rPr>
          <w:rFonts w:ascii="Times New Roman" w:hAnsi="Times New Roman" w:cs="Times New Roman"/>
          <w:iCs/>
          <w:lang w:val="en"/>
        </w:rPr>
        <w:t>in a collective activity.</w:t>
      </w:r>
      <w:r w:rsidR="00427898" w:rsidRPr="006E7DC6">
        <w:rPr>
          <w:rFonts w:ascii="Times New Roman" w:hAnsi="Times New Roman" w:cs="Times New Roman"/>
          <w:iCs/>
          <w:lang w:val="en"/>
        </w:rPr>
        <w:t xml:space="preserve"> Be it the reading of a poem or descriptions of a painting, these situations bypass conventional understandings of a rehearsal. </w:t>
      </w:r>
    </w:p>
    <w:p w14:paraId="0BD7827B" w14:textId="77777777" w:rsidR="00427898" w:rsidRPr="006E7DC6" w:rsidRDefault="00427898" w:rsidP="00047267">
      <w:pPr>
        <w:spacing w:line="360" w:lineRule="auto"/>
        <w:rPr>
          <w:rFonts w:ascii="Times New Roman" w:hAnsi="Times New Roman" w:cs="Times New Roman"/>
          <w:iCs/>
          <w:lang w:val="en"/>
        </w:rPr>
      </w:pPr>
    </w:p>
    <w:p w14:paraId="65B5508B" w14:textId="77777777" w:rsidR="00427898" w:rsidRPr="006E7DC6" w:rsidRDefault="00427898" w:rsidP="00047267">
      <w:pPr>
        <w:spacing w:line="360" w:lineRule="auto"/>
        <w:rPr>
          <w:rFonts w:ascii="Times New Roman" w:hAnsi="Times New Roman" w:cs="Times New Roman"/>
          <w:iCs/>
          <w:lang w:val="en"/>
        </w:rPr>
      </w:pPr>
      <w:r w:rsidRPr="006E7DC6">
        <w:rPr>
          <w:rFonts w:ascii="Times New Roman" w:hAnsi="Times New Roman" w:cs="Times New Roman"/>
          <w:iCs/>
          <w:lang w:val="en"/>
        </w:rPr>
        <w:t xml:space="preserve">Firstly, because there’s no script to this performance, nor instructions provided by the director. The artists’ role here is not that of a film director but of a </w:t>
      </w:r>
      <w:r w:rsidR="00273DB7" w:rsidRPr="006E7DC6">
        <w:rPr>
          <w:rFonts w:ascii="Times New Roman" w:hAnsi="Times New Roman" w:cs="Times New Roman"/>
          <w:iCs/>
          <w:lang w:val="en"/>
        </w:rPr>
        <w:t>creator of circumstance</w:t>
      </w:r>
      <w:r w:rsidRPr="006E7DC6">
        <w:rPr>
          <w:rFonts w:ascii="Times New Roman" w:hAnsi="Times New Roman" w:cs="Times New Roman"/>
          <w:iCs/>
          <w:lang w:val="en"/>
        </w:rPr>
        <w:t>s</w:t>
      </w:r>
      <w:r w:rsidR="00273DB7" w:rsidRPr="006E7DC6">
        <w:rPr>
          <w:rFonts w:ascii="Times New Roman" w:hAnsi="Times New Roman" w:cs="Times New Roman"/>
          <w:iCs/>
          <w:lang w:val="en"/>
        </w:rPr>
        <w:t xml:space="preserve"> where people can meet </w:t>
      </w:r>
      <w:r w:rsidRPr="006E7DC6">
        <w:rPr>
          <w:rFonts w:ascii="Times New Roman" w:hAnsi="Times New Roman" w:cs="Times New Roman"/>
          <w:iCs/>
          <w:lang w:val="en"/>
        </w:rPr>
        <w:t xml:space="preserve">and see </w:t>
      </w:r>
      <w:r w:rsidR="00273DB7" w:rsidRPr="006E7DC6">
        <w:rPr>
          <w:rFonts w:ascii="Times New Roman" w:hAnsi="Times New Roman" w:cs="Times New Roman"/>
          <w:iCs/>
          <w:lang w:val="en"/>
        </w:rPr>
        <w:t>each other</w:t>
      </w:r>
      <w:r w:rsidR="008D5078" w:rsidRPr="006E7DC6">
        <w:rPr>
          <w:rFonts w:ascii="Times New Roman" w:hAnsi="Times New Roman" w:cs="Times New Roman"/>
          <w:iCs/>
          <w:lang w:val="en"/>
        </w:rPr>
        <w:t>.</w:t>
      </w:r>
      <w:r w:rsidR="0087119A" w:rsidRPr="006E7DC6">
        <w:rPr>
          <w:rFonts w:ascii="Times New Roman" w:hAnsi="Times New Roman" w:cs="Times New Roman"/>
          <w:iCs/>
          <w:lang w:val="en"/>
        </w:rPr>
        <w:t xml:space="preserve"> </w:t>
      </w:r>
    </w:p>
    <w:p w14:paraId="77DFD69C" w14:textId="77777777" w:rsidR="0038657C" w:rsidRPr="006E7DC6" w:rsidRDefault="0038657C" w:rsidP="00047267">
      <w:pPr>
        <w:spacing w:line="360" w:lineRule="auto"/>
        <w:rPr>
          <w:rFonts w:ascii="Times New Roman" w:hAnsi="Times New Roman" w:cs="Times New Roman"/>
          <w:iCs/>
          <w:lang w:val="en"/>
        </w:rPr>
      </w:pPr>
    </w:p>
    <w:p w14:paraId="61391103" w14:textId="4E536EAE" w:rsidR="00BA0109" w:rsidRPr="006E7DC6" w:rsidRDefault="00427898" w:rsidP="00047267">
      <w:pPr>
        <w:spacing w:line="360" w:lineRule="auto"/>
        <w:rPr>
          <w:rFonts w:ascii="Times New Roman" w:hAnsi="Times New Roman" w:cs="Times New Roman"/>
          <w:iCs/>
          <w:lang w:val="en"/>
        </w:rPr>
      </w:pPr>
      <w:r w:rsidRPr="006E7DC6">
        <w:rPr>
          <w:rFonts w:ascii="Times New Roman" w:hAnsi="Times New Roman" w:cs="Times New Roman"/>
          <w:iCs/>
          <w:lang w:val="en"/>
        </w:rPr>
        <w:t xml:space="preserve">Second, there are no </w:t>
      </w:r>
      <w:r w:rsidR="0087119A" w:rsidRPr="006E7DC6">
        <w:rPr>
          <w:rFonts w:ascii="Times New Roman" w:hAnsi="Times New Roman" w:cs="Times New Roman"/>
          <w:iCs/>
          <w:lang w:val="en"/>
        </w:rPr>
        <w:t>hierarchies, the chain of command is dissolved. The</w:t>
      </w:r>
      <w:r w:rsidR="00BA0109" w:rsidRPr="006E7DC6">
        <w:rPr>
          <w:rFonts w:ascii="Times New Roman" w:hAnsi="Times New Roman" w:cs="Times New Roman"/>
          <w:iCs/>
          <w:lang w:val="en"/>
        </w:rPr>
        <w:t xml:space="preserve"> camera person’s role becomes no different to those whom the camera’s lens pans, or to the one who is preparing coffee in the backstage of the kitchen. </w:t>
      </w:r>
      <w:r w:rsidR="007860B7" w:rsidRPr="006E7DC6">
        <w:rPr>
          <w:rFonts w:ascii="Times New Roman" w:hAnsi="Times New Roman" w:cs="Times New Roman"/>
          <w:iCs/>
          <w:lang w:val="en"/>
        </w:rPr>
        <w:t xml:space="preserve">Children are not kept outside of the camera’s frame but often steer the course of events. </w:t>
      </w:r>
      <w:r w:rsidR="00BA0109" w:rsidRPr="006E7DC6">
        <w:rPr>
          <w:rFonts w:ascii="Times New Roman" w:hAnsi="Times New Roman" w:cs="Times New Roman"/>
          <w:iCs/>
          <w:lang w:val="en"/>
        </w:rPr>
        <w:t xml:space="preserve">Here everyone becomes a protagonist. </w:t>
      </w:r>
    </w:p>
    <w:p w14:paraId="654E811F" w14:textId="77777777" w:rsidR="0087119A" w:rsidRPr="006E7DC6" w:rsidRDefault="0087119A" w:rsidP="00047267">
      <w:pPr>
        <w:spacing w:line="360" w:lineRule="auto"/>
        <w:rPr>
          <w:rFonts w:ascii="Times New Roman" w:hAnsi="Times New Roman" w:cs="Times New Roman"/>
          <w:iCs/>
          <w:lang w:val="en"/>
        </w:rPr>
      </w:pPr>
    </w:p>
    <w:p w14:paraId="0FBC64B9" w14:textId="72230447" w:rsidR="00D17DC1" w:rsidRPr="006E7DC6" w:rsidRDefault="007860B7" w:rsidP="00047267">
      <w:pPr>
        <w:spacing w:line="360" w:lineRule="auto"/>
        <w:rPr>
          <w:rFonts w:ascii="Times New Roman" w:hAnsi="Times New Roman" w:cs="Times New Roman"/>
          <w:lang w:val="en-US"/>
        </w:rPr>
      </w:pPr>
      <w:r w:rsidRPr="006E7DC6">
        <w:rPr>
          <w:rFonts w:ascii="Times New Roman" w:hAnsi="Times New Roman" w:cs="Times New Roman"/>
          <w:iCs/>
          <w:lang w:val="en"/>
        </w:rPr>
        <w:lastRenderedPageBreak/>
        <w:t>In such situation wha</w:t>
      </w:r>
      <w:r w:rsidR="00BA0109" w:rsidRPr="006E7DC6">
        <w:rPr>
          <w:rFonts w:ascii="Times New Roman" w:hAnsi="Times New Roman" w:cs="Times New Roman"/>
          <w:iCs/>
          <w:lang w:val="en"/>
        </w:rPr>
        <w:t>t happens is that the roles shift, the distinction between the represented and the subject</w:t>
      </w:r>
      <w:r w:rsidRPr="006E7DC6">
        <w:rPr>
          <w:rFonts w:ascii="Times New Roman" w:hAnsi="Times New Roman" w:cs="Times New Roman"/>
          <w:iCs/>
          <w:lang w:val="en"/>
        </w:rPr>
        <w:t>, actors and directors</w:t>
      </w:r>
      <w:r w:rsidR="00BA0109" w:rsidRPr="006E7DC6">
        <w:rPr>
          <w:rFonts w:ascii="Times New Roman" w:hAnsi="Times New Roman" w:cs="Times New Roman"/>
          <w:iCs/>
          <w:lang w:val="en"/>
        </w:rPr>
        <w:t xml:space="preserve"> seem to become obsolete</w:t>
      </w:r>
      <w:r w:rsidRPr="006E7DC6">
        <w:rPr>
          <w:rFonts w:ascii="Times New Roman" w:hAnsi="Times New Roman" w:cs="Times New Roman"/>
          <w:iCs/>
          <w:lang w:val="en"/>
        </w:rPr>
        <w:t xml:space="preserve">. </w:t>
      </w:r>
      <w:r w:rsidR="00C07D36" w:rsidRPr="006E7DC6">
        <w:rPr>
          <w:rFonts w:ascii="Times New Roman" w:hAnsi="Times New Roman" w:cs="Times New Roman"/>
          <w:iCs/>
          <w:lang w:val="en"/>
        </w:rPr>
        <w:t>T</w:t>
      </w:r>
      <w:r w:rsidR="00BA0109" w:rsidRPr="006E7DC6">
        <w:rPr>
          <w:rFonts w:ascii="Times New Roman" w:hAnsi="Times New Roman" w:cs="Times New Roman"/>
          <w:iCs/>
          <w:lang w:val="en"/>
        </w:rPr>
        <w:t xml:space="preserve">hey merge into </w:t>
      </w:r>
      <w:r w:rsidRPr="006E7DC6">
        <w:rPr>
          <w:rFonts w:ascii="Times New Roman" w:hAnsi="Times New Roman" w:cs="Times New Roman"/>
          <w:iCs/>
          <w:lang w:val="en"/>
        </w:rPr>
        <w:t xml:space="preserve">an entity that </w:t>
      </w:r>
      <w:r w:rsidR="00BE6BAC" w:rsidRPr="006E7DC6">
        <w:rPr>
          <w:rFonts w:ascii="Times New Roman" w:hAnsi="Times New Roman" w:cs="Times New Roman"/>
          <w:lang w:val="en-US"/>
        </w:rPr>
        <w:t>Zdjelar</w:t>
      </w:r>
      <w:r w:rsidR="00BA0109" w:rsidRPr="006E7DC6">
        <w:rPr>
          <w:rFonts w:ascii="Times New Roman" w:hAnsi="Times New Roman" w:cs="Times New Roman"/>
          <w:iCs/>
          <w:lang w:val="en"/>
        </w:rPr>
        <w:t xml:space="preserve"> often describes as a </w:t>
      </w:r>
      <w:r w:rsidR="00151120" w:rsidRPr="006E7DC6">
        <w:rPr>
          <w:rFonts w:ascii="Times New Roman" w:hAnsi="Times New Roman" w:cs="Times New Roman"/>
          <w:iCs/>
          <w:lang w:val="en"/>
        </w:rPr>
        <w:t>“</w:t>
      </w:r>
      <w:r w:rsidR="00BA0109" w:rsidRPr="006E7DC6">
        <w:rPr>
          <w:rFonts w:ascii="Times New Roman" w:hAnsi="Times New Roman" w:cs="Times New Roman"/>
          <w:iCs/>
          <w:lang w:val="en"/>
        </w:rPr>
        <w:t xml:space="preserve">new subject in the making”. </w:t>
      </w:r>
    </w:p>
    <w:p w14:paraId="4970B43F" w14:textId="77777777" w:rsidR="0087119A" w:rsidRPr="006E7DC6" w:rsidRDefault="0087119A" w:rsidP="00047267">
      <w:pPr>
        <w:spacing w:line="360" w:lineRule="auto"/>
        <w:rPr>
          <w:rFonts w:ascii="Times New Roman" w:hAnsi="Times New Roman" w:cs="Times New Roman"/>
          <w:iCs/>
          <w:lang w:val="en"/>
        </w:rPr>
      </w:pPr>
    </w:p>
    <w:p w14:paraId="03BFA0B8" w14:textId="1F752E87" w:rsidR="00801755" w:rsidRPr="006E7DC6" w:rsidRDefault="0087119A" w:rsidP="00047267">
      <w:pPr>
        <w:spacing w:line="360" w:lineRule="auto"/>
        <w:rPr>
          <w:rFonts w:ascii="Times New Roman" w:hAnsi="Times New Roman" w:cs="Times New Roman"/>
          <w:iCs/>
          <w:lang w:val="en"/>
        </w:rPr>
      </w:pPr>
      <w:r w:rsidRPr="006E7DC6">
        <w:rPr>
          <w:rFonts w:ascii="Times New Roman" w:hAnsi="Times New Roman" w:cs="Times New Roman"/>
          <w:iCs/>
          <w:lang w:val="en"/>
        </w:rPr>
        <w:t xml:space="preserve">The aim here is not an arrival at a harmonious performance, or consensually agreed upon end result, but rather an opening up to the yet-to-be-experienced, </w:t>
      </w:r>
      <w:r w:rsidR="008D5078" w:rsidRPr="006E7DC6">
        <w:rPr>
          <w:rFonts w:ascii="Times New Roman" w:hAnsi="Times New Roman" w:cs="Times New Roman"/>
          <w:iCs/>
          <w:lang w:val="en"/>
        </w:rPr>
        <w:t xml:space="preserve">perhaps </w:t>
      </w:r>
      <w:r w:rsidRPr="006E7DC6">
        <w:rPr>
          <w:rFonts w:ascii="Times New Roman" w:hAnsi="Times New Roman" w:cs="Times New Roman"/>
          <w:iCs/>
          <w:lang w:val="en"/>
        </w:rPr>
        <w:t>a yet-to-be-desired</w:t>
      </w:r>
      <w:r w:rsidR="00801755" w:rsidRPr="006E7DC6">
        <w:rPr>
          <w:rFonts w:ascii="Times New Roman" w:hAnsi="Times New Roman" w:cs="Times New Roman"/>
          <w:iCs/>
          <w:lang w:val="en"/>
        </w:rPr>
        <w:t xml:space="preserve">. </w:t>
      </w:r>
    </w:p>
    <w:p w14:paraId="69855F6D" w14:textId="77777777" w:rsidR="006077D6" w:rsidRPr="006E7DC6" w:rsidRDefault="006077D6" w:rsidP="00047267">
      <w:pPr>
        <w:spacing w:line="360" w:lineRule="auto"/>
        <w:rPr>
          <w:rFonts w:ascii="Times New Roman" w:hAnsi="Times New Roman" w:cs="Times New Roman"/>
          <w:iCs/>
          <w:lang w:val="en"/>
        </w:rPr>
      </w:pPr>
    </w:p>
    <w:p w14:paraId="3CAAB55C" w14:textId="2FD7AF76" w:rsidR="001672A8" w:rsidRPr="006E7DC6" w:rsidRDefault="00E84162" w:rsidP="00047267">
      <w:pPr>
        <w:spacing w:line="360" w:lineRule="auto"/>
        <w:rPr>
          <w:rFonts w:ascii="Times New Roman" w:hAnsi="Times New Roman" w:cs="Times New Roman"/>
          <w:iCs/>
          <w:lang w:val="en-US"/>
        </w:rPr>
      </w:pPr>
      <w:r w:rsidRPr="006E7DC6">
        <w:rPr>
          <w:rFonts w:ascii="Times New Roman" w:hAnsi="Times New Roman" w:cs="Times New Roman"/>
          <w:iCs/>
          <w:lang w:val="en-US"/>
        </w:rPr>
        <w:t xml:space="preserve">The filming of </w:t>
      </w:r>
      <w:r w:rsidRPr="006E7DC6">
        <w:rPr>
          <w:rFonts w:ascii="Times New Roman" w:hAnsi="Times New Roman" w:cs="Times New Roman"/>
          <w:i/>
          <w:lang w:val="en-US"/>
        </w:rPr>
        <w:t>Reading “Europe Where Have You Displaced Love?”</w:t>
      </w:r>
      <w:r w:rsidRPr="006E7DC6">
        <w:rPr>
          <w:rFonts w:ascii="Times New Roman" w:hAnsi="Times New Roman" w:cs="Times New Roman"/>
          <w:iCs/>
          <w:lang w:val="en-US"/>
        </w:rPr>
        <w:t xml:space="preserve"> took place in </w:t>
      </w:r>
      <w:r w:rsidR="00BE6BAC" w:rsidRPr="006E7DC6">
        <w:rPr>
          <w:rFonts w:ascii="Times New Roman" w:hAnsi="Times New Roman" w:cs="Times New Roman"/>
          <w:iCs/>
          <w:lang w:val="en-US"/>
        </w:rPr>
        <w:t>the artist</w:t>
      </w:r>
      <w:r w:rsidRPr="006E7DC6">
        <w:rPr>
          <w:rFonts w:ascii="Times New Roman" w:hAnsi="Times New Roman" w:cs="Times New Roman"/>
          <w:iCs/>
          <w:lang w:val="en-US"/>
        </w:rPr>
        <w:t>’s living room, I recall the focused yet serene atmosphere when I arrived at the place</w:t>
      </w:r>
      <w:r w:rsidR="00C00C68" w:rsidRPr="006E7DC6">
        <w:rPr>
          <w:rFonts w:ascii="Times New Roman" w:hAnsi="Times New Roman" w:cs="Times New Roman"/>
          <w:iCs/>
          <w:lang w:val="en-US"/>
        </w:rPr>
        <w:t>.</w:t>
      </w:r>
      <w:r w:rsidR="009262C5" w:rsidRPr="006E7DC6">
        <w:rPr>
          <w:rStyle w:val="FootnoteReference"/>
          <w:rFonts w:ascii="Times New Roman" w:hAnsi="Times New Roman" w:cs="Times New Roman"/>
          <w:iCs/>
          <w:lang w:val="en-US"/>
        </w:rPr>
        <w:footnoteReference w:id="2"/>
      </w:r>
      <w:r w:rsidRPr="006E7DC6">
        <w:rPr>
          <w:rFonts w:ascii="Times New Roman" w:hAnsi="Times New Roman" w:cs="Times New Roman"/>
          <w:iCs/>
          <w:lang w:val="en-US"/>
        </w:rPr>
        <w:t xml:space="preserve"> </w:t>
      </w:r>
      <w:r w:rsidR="00E33F7F" w:rsidRPr="006E7DC6">
        <w:rPr>
          <w:rFonts w:ascii="Times New Roman" w:hAnsi="Times New Roman" w:cs="Times New Roman"/>
          <w:iCs/>
          <w:lang w:val="en-US"/>
        </w:rPr>
        <w:t xml:space="preserve">One of the participants </w:t>
      </w:r>
      <w:r w:rsidRPr="006E7DC6">
        <w:rPr>
          <w:rFonts w:ascii="Times New Roman" w:hAnsi="Times New Roman" w:cs="Times New Roman"/>
          <w:iCs/>
          <w:lang w:val="en-US"/>
        </w:rPr>
        <w:t>sitting on the floor, reading</w:t>
      </w:r>
      <w:r w:rsidR="00D8290D" w:rsidRPr="006E7DC6">
        <w:rPr>
          <w:rFonts w:ascii="Times New Roman" w:hAnsi="Times New Roman" w:cs="Times New Roman"/>
          <w:iCs/>
          <w:lang w:val="en-US"/>
        </w:rPr>
        <w:t xml:space="preserve"> and</w:t>
      </w:r>
      <w:r w:rsidRPr="006E7DC6">
        <w:rPr>
          <w:rFonts w:ascii="Times New Roman" w:hAnsi="Times New Roman" w:cs="Times New Roman"/>
          <w:iCs/>
          <w:lang w:val="en-US"/>
        </w:rPr>
        <w:t xml:space="preserve"> whispering to themselves the lines of a poem by A</w:t>
      </w:r>
      <w:r w:rsidR="00D8290D" w:rsidRPr="006E7DC6">
        <w:rPr>
          <w:rFonts w:ascii="Times New Roman" w:hAnsi="Times New Roman" w:cs="Times New Roman"/>
          <w:iCs/>
          <w:lang w:val="en-US"/>
        </w:rPr>
        <w:t xml:space="preserve">thena </w:t>
      </w:r>
      <w:r w:rsidR="00D8290D" w:rsidRPr="006E7DC6">
        <w:rPr>
          <w:rFonts w:ascii="Times New Roman" w:hAnsi="Times New Roman" w:cs="Times New Roman"/>
          <w:iCs/>
        </w:rPr>
        <w:t>Farrokhzad</w:t>
      </w:r>
      <w:r w:rsidR="00D8290D" w:rsidRPr="006E7DC6">
        <w:rPr>
          <w:rFonts w:ascii="Times New Roman" w:hAnsi="Times New Roman" w:cs="Times New Roman"/>
          <w:iCs/>
          <w:lang w:val="en-US"/>
        </w:rPr>
        <w:t>,</w:t>
      </w:r>
      <w:r w:rsidRPr="006E7DC6">
        <w:rPr>
          <w:rFonts w:ascii="Times New Roman" w:hAnsi="Times New Roman" w:cs="Times New Roman"/>
          <w:iCs/>
          <w:lang w:val="en-US"/>
        </w:rPr>
        <w:t xml:space="preserve"> “Europe Where Have You Displaced Love?”</w:t>
      </w:r>
      <w:r w:rsidR="00D8290D" w:rsidRPr="006E7DC6">
        <w:rPr>
          <w:rFonts w:ascii="Times New Roman" w:hAnsi="Times New Roman" w:cs="Times New Roman"/>
          <w:iCs/>
          <w:lang w:val="en-US"/>
        </w:rPr>
        <w:t>, which the title of the piece references</w:t>
      </w:r>
      <w:r w:rsidRPr="006E7DC6">
        <w:rPr>
          <w:rFonts w:ascii="Times New Roman" w:hAnsi="Times New Roman" w:cs="Times New Roman"/>
          <w:iCs/>
          <w:lang w:val="en-US"/>
        </w:rPr>
        <w:t xml:space="preserve">. </w:t>
      </w:r>
      <w:r w:rsidR="008740DC" w:rsidRPr="006E7DC6">
        <w:rPr>
          <w:rFonts w:ascii="Times New Roman" w:hAnsi="Times New Roman" w:cs="Times New Roman"/>
          <w:iCs/>
          <w:lang w:val="en-US"/>
        </w:rPr>
        <w:t xml:space="preserve">In </w:t>
      </w:r>
      <w:r w:rsidR="00BE6BAC" w:rsidRPr="006E7DC6">
        <w:rPr>
          <w:rFonts w:ascii="Times New Roman" w:hAnsi="Times New Roman" w:cs="Times New Roman"/>
          <w:iCs/>
          <w:lang w:val="en-US"/>
        </w:rPr>
        <w:t>ano</w:t>
      </w:r>
      <w:r w:rsidR="008740DC" w:rsidRPr="006E7DC6">
        <w:rPr>
          <w:rFonts w:ascii="Times New Roman" w:hAnsi="Times New Roman" w:cs="Times New Roman"/>
          <w:iCs/>
          <w:lang w:val="en-US"/>
        </w:rPr>
        <w:t>ther corner of the room, a</w:t>
      </w:r>
      <w:r w:rsidR="00D8290D" w:rsidRPr="006E7DC6">
        <w:rPr>
          <w:rFonts w:ascii="Times New Roman" w:hAnsi="Times New Roman" w:cs="Times New Roman"/>
          <w:iCs/>
          <w:lang w:val="en-US"/>
        </w:rPr>
        <w:t xml:space="preserve"> </w:t>
      </w:r>
      <w:r w:rsidRPr="006E7DC6">
        <w:rPr>
          <w:rFonts w:ascii="Times New Roman" w:hAnsi="Times New Roman" w:cs="Times New Roman"/>
          <w:iCs/>
          <w:lang w:val="en-US"/>
        </w:rPr>
        <w:t xml:space="preserve">duo </w:t>
      </w:r>
      <w:r w:rsidR="00D8290D" w:rsidRPr="006E7DC6">
        <w:rPr>
          <w:rFonts w:ascii="Times New Roman" w:hAnsi="Times New Roman" w:cs="Times New Roman"/>
          <w:iCs/>
          <w:lang w:val="en-US"/>
        </w:rPr>
        <w:t xml:space="preserve">of musicians </w:t>
      </w:r>
      <w:r w:rsidRPr="006E7DC6">
        <w:rPr>
          <w:rFonts w:ascii="Times New Roman" w:hAnsi="Times New Roman" w:cs="Times New Roman"/>
          <w:iCs/>
          <w:lang w:val="en-US"/>
        </w:rPr>
        <w:t xml:space="preserve">discusses the musical rendition </w:t>
      </w:r>
      <w:r w:rsidR="00D8290D" w:rsidRPr="006E7DC6">
        <w:rPr>
          <w:rFonts w:ascii="Times New Roman" w:hAnsi="Times New Roman" w:cs="Times New Roman"/>
          <w:iCs/>
          <w:lang w:val="en-US"/>
        </w:rPr>
        <w:t>of the piece</w:t>
      </w:r>
      <w:r w:rsidRPr="006E7DC6">
        <w:rPr>
          <w:rFonts w:ascii="Times New Roman" w:hAnsi="Times New Roman" w:cs="Times New Roman"/>
          <w:iCs/>
          <w:lang w:val="en-US"/>
        </w:rPr>
        <w:t>. “This sounds too oriental”,</w:t>
      </w:r>
      <w:r w:rsidR="008740DC" w:rsidRPr="006E7DC6">
        <w:rPr>
          <w:rFonts w:ascii="Times New Roman" w:hAnsi="Times New Roman" w:cs="Times New Roman"/>
          <w:iCs/>
          <w:lang w:val="en-US"/>
        </w:rPr>
        <w:t xml:space="preserve"> one of them</w:t>
      </w:r>
      <w:r w:rsidRPr="006E7DC6">
        <w:rPr>
          <w:rFonts w:ascii="Times New Roman" w:hAnsi="Times New Roman" w:cs="Times New Roman"/>
          <w:iCs/>
          <w:lang w:val="en-US"/>
        </w:rPr>
        <w:t xml:space="preserve"> remarks. “Well, it has to sound somehow?” comes a response, but they continue playing. One after another the musicians take and lose control, the “oriental” guitar fades out and gives space </w:t>
      </w:r>
      <w:r w:rsidR="008D5078" w:rsidRPr="006E7DC6">
        <w:rPr>
          <w:rFonts w:ascii="Times New Roman" w:hAnsi="Times New Roman" w:cs="Times New Roman"/>
          <w:iCs/>
          <w:lang w:val="en-US"/>
        </w:rPr>
        <w:t>to</w:t>
      </w:r>
      <w:r w:rsidRPr="006E7DC6">
        <w:rPr>
          <w:rFonts w:ascii="Times New Roman" w:hAnsi="Times New Roman" w:cs="Times New Roman"/>
          <w:iCs/>
          <w:lang w:val="en-US"/>
        </w:rPr>
        <w:t xml:space="preserve"> the violin, </w:t>
      </w:r>
      <w:r w:rsidR="001672A8" w:rsidRPr="006E7DC6">
        <w:rPr>
          <w:rFonts w:ascii="Times New Roman" w:hAnsi="Times New Roman" w:cs="Times New Roman"/>
          <w:iCs/>
          <w:lang w:val="en-US"/>
        </w:rPr>
        <w:t>just to arrive at a silent moment. Lines from the poem surface amongst the instruments</w:t>
      </w:r>
      <w:r w:rsidR="008D5078" w:rsidRPr="006E7DC6">
        <w:rPr>
          <w:rFonts w:ascii="Times New Roman" w:hAnsi="Times New Roman" w:cs="Times New Roman"/>
          <w:iCs/>
          <w:lang w:val="en-US"/>
        </w:rPr>
        <w:t>, first as whispers, than as</w:t>
      </w:r>
      <w:r w:rsidR="001672A8" w:rsidRPr="006E7DC6">
        <w:rPr>
          <w:rFonts w:ascii="Times New Roman" w:hAnsi="Times New Roman" w:cs="Times New Roman"/>
          <w:iCs/>
          <w:lang w:val="en-US"/>
        </w:rPr>
        <w:t xml:space="preserve"> voices: “</w:t>
      </w:r>
      <w:r w:rsidR="001672A8" w:rsidRPr="006E7DC6">
        <w:rPr>
          <w:rFonts w:ascii="Times New Roman" w:hAnsi="Times New Roman" w:cs="Times New Roman"/>
          <w:iCs/>
          <w:lang w:val="en-GB"/>
        </w:rPr>
        <w:t>Mina and Bahar have left, I don’t think they’ll come back”</w:t>
      </w:r>
      <w:r w:rsidR="00C00C68" w:rsidRPr="006E7DC6">
        <w:rPr>
          <w:rFonts w:ascii="Times New Roman" w:hAnsi="Times New Roman" w:cs="Times New Roman"/>
          <w:iCs/>
          <w:lang w:val="en-GB"/>
        </w:rPr>
        <w:t xml:space="preserve"> and “It occurs to me that I will never become Europe. I am talking to myself again.”</w:t>
      </w:r>
      <w:r w:rsidR="001672A8" w:rsidRPr="006E7DC6">
        <w:rPr>
          <w:rFonts w:ascii="Times New Roman" w:hAnsi="Times New Roman" w:cs="Times New Roman"/>
          <w:iCs/>
          <w:lang w:val="en-GB"/>
        </w:rPr>
        <w:t xml:space="preserve"> </w:t>
      </w:r>
      <w:r w:rsidR="008D5078" w:rsidRPr="006E7DC6">
        <w:rPr>
          <w:rFonts w:ascii="Times New Roman" w:hAnsi="Times New Roman" w:cs="Times New Roman"/>
          <w:iCs/>
          <w:lang w:val="en-GB"/>
        </w:rPr>
        <w:t xml:space="preserve">At any moment during the rehearsal when the musicians would arrive at a </w:t>
      </w:r>
      <w:r w:rsidR="001672A8" w:rsidRPr="006E7DC6">
        <w:rPr>
          <w:rFonts w:ascii="Times New Roman" w:hAnsi="Times New Roman" w:cs="Times New Roman"/>
          <w:iCs/>
          <w:lang w:val="en-GB"/>
        </w:rPr>
        <w:t xml:space="preserve">common melody, doubts occur and a voice or another instrument steer the process in a different direction. </w:t>
      </w:r>
    </w:p>
    <w:p w14:paraId="7BFC5F50" w14:textId="77777777" w:rsidR="001672A8" w:rsidRPr="006E7DC6" w:rsidRDefault="001672A8" w:rsidP="00047267">
      <w:pPr>
        <w:spacing w:line="360" w:lineRule="auto"/>
        <w:rPr>
          <w:rFonts w:ascii="Times New Roman" w:hAnsi="Times New Roman" w:cs="Times New Roman"/>
          <w:iCs/>
          <w:lang w:val="en-GB"/>
        </w:rPr>
      </w:pPr>
    </w:p>
    <w:p w14:paraId="1BE1788D" w14:textId="653D65C1" w:rsidR="00245A2C" w:rsidRPr="006E7DC6" w:rsidRDefault="00D8290D" w:rsidP="00047267">
      <w:pPr>
        <w:spacing w:line="360" w:lineRule="auto"/>
        <w:rPr>
          <w:rFonts w:ascii="Times New Roman" w:hAnsi="Times New Roman" w:cs="Times New Roman"/>
          <w:iCs/>
          <w:lang w:val="en-US"/>
        </w:rPr>
      </w:pPr>
      <w:r w:rsidRPr="006E7DC6">
        <w:rPr>
          <w:rFonts w:ascii="Times New Roman" w:hAnsi="Times New Roman" w:cs="Times New Roman"/>
          <w:iCs/>
        </w:rPr>
        <w:t>Farrokhzad’s</w:t>
      </w:r>
      <w:r w:rsidRPr="006E7DC6">
        <w:rPr>
          <w:rFonts w:ascii="Times New Roman" w:hAnsi="Times New Roman" w:cs="Times New Roman"/>
          <w:iCs/>
          <w:lang w:val="en-US"/>
        </w:rPr>
        <w:t xml:space="preserve"> </w:t>
      </w:r>
      <w:r w:rsidRPr="006E7DC6">
        <w:rPr>
          <w:rFonts w:ascii="Times New Roman" w:hAnsi="Times New Roman" w:cs="Times New Roman"/>
          <w:iCs/>
          <w:lang w:val="en-GB"/>
        </w:rPr>
        <w:t>poem</w:t>
      </w:r>
      <w:r w:rsidRPr="006E7DC6">
        <w:rPr>
          <w:rStyle w:val="FootnoteReference"/>
          <w:rFonts w:ascii="Times New Roman" w:hAnsi="Times New Roman" w:cs="Times New Roman"/>
          <w:iCs/>
          <w:lang w:val="en-GB"/>
        </w:rPr>
        <w:footnoteReference w:id="3"/>
      </w:r>
      <w:r w:rsidRPr="006E7DC6">
        <w:rPr>
          <w:rFonts w:ascii="Times New Roman" w:hAnsi="Times New Roman" w:cs="Times New Roman"/>
          <w:iCs/>
          <w:lang w:val="en-GB"/>
        </w:rPr>
        <w:t xml:space="preserve"> interrogates the illusion that “fort Europe” has built of itself, and the crisis of this failing empire resulting in xenophobic and nationalistic policies. Love has been evicted in the contemporary Europe </w:t>
      </w:r>
      <w:r w:rsidRPr="006E7DC6">
        <w:rPr>
          <w:rFonts w:ascii="Times New Roman" w:hAnsi="Times New Roman" w:cs="Times New Roman"/>
          <w:iCs/>
        </w:rPr>
        <w:t>Farrokhzad</w:t>
      </w:r>
      <w:r w:rsidRPr="006E7DC6">
        <w:rPr>
          <w:rFonts w:ascii="Times New Roman" w:hAnsi="Times New Roman" w:cs="Times New Roman"/>
          <w:iCs/>
          <w:lang w:val="en-US"/>
        </w:rPr>
        <w:t xml:space="preserve"> describes. </w:t>
      </w:r>
      <w:r w:rsidR="00245A2C" w:rsidRPr="006E7DC6">
        <w:rPr>
          <w:rFonts w:ascii="Times New Roman" w:hAnsi="Times New Roman" w:cs="Times New Roman"/>
          <w:iCs/>
          <w:lang w:val="en-US"/>
        </w:rPr>
        <w:t xml:space="preserve">I </w:t>
      </w:r>
      <w:r w:rsidR="00E66F80" w:rsidRPr="006E7DC6">
        <w:rPr>
          <w:rFonts w:ascii="Times New Roman" w:hAnsi="Times New Roman" w:cs="Times New Roman"/>
          <w:iCs/>
          <w:lang w:val="en-US"/>
        </w:rPr>
        <w:t>recall</w:t>
      </w:r>
      <w:r w:rsidR="00245A2C" w:rsidRPr="006E7DC6">
        <w:rPr>
          <w:rFonts w:ascii="Times New Roman" w:hAnsi="Times New Roman" w:cs="Times New Roman"/>
          <w:iCs/>
          <w:lang w:val="en-US"/>
        </w:rPr>
        <w:t xml:space="preserve"> Lauren Berlant’s conception of love as </w:t>
      </w:r>
      <w:r w:rsidR="00EE4F3A" w:rsidRPr="006E7DC6">
        <w:rPr>
          <w:rFonts w:ascii="Times New Roman" w:hAnsi="Times New Roman" w:cs="Times New Roman"/>
          <w:iCs/>
          <w:lang w:val="en-GB"/>
        </w:rPr>
        <w:t>an “opening for other’s inconvenience”</w:t>
      </w:r>
      <w:r w:rsidR="00EE4F3A" w:rsidRPr="006E7DC6">
        <w:rPr>
          <w:rFonts w:ascii="Times New Roman" w:hAnsi="Times New Roman" w:cs="Times New Roman"/>
          <w:iCs/>
          <w:vertAlign w:val="superscript"/>
          <w:lang w:val="en-GB"/>
        </w:rPr>
        <w:footnoteReference w:id="4"/>
      </w:r>
      <w:r w:rsidR="00EE4F3A" w:rsidRPr="006E7DC6">
        <w:rPr>
          <w:rFonts w:ascii="Times New Roman" w:hAnsi="Times New Roman" w:cs="Times New Roman"/>
          <w:iCs/>
          <w:lang w:val="en-GB"/>
        </w:rPr>
        <w:t xml:space="preserve">, </w:t>
      </w:r>
      <w:r w:rsidR="00E66F80" w:rsidRPr="006E7DC6">
        <w:rPr>
          <w:rFonts w:ascii="Times New Roman" w:hAnsi="Times New Roman" w:cs="Times New Roman"/>
          <w:iCs/>
          <w:lang w:val="en-GB"/>
        </w:rPr>
        <w:t>and indeed there’s no such love to be found in the poem</w:t>
      </w:r>
      <w:r w:rsidR="00BE6BAC" w:rsidRPr="006E7DC6">
        <w:rPr>
          <w:rFonts w:ascii="Times New Roman" w:hAnsi="Times New Roman" w:cs="Times New Roman"/>
          <w:iCs/>
          <w:lang w:val="en-GB"/>
        </w:rPr>
        <w:t>’</w:t>
      </w:r>
      <w:r w:rsidR="00E66F80" w:rsidRPr="006E7DC6">
        <w:rPr>
          <w:rFonts w:ascii="Times New Roman" w:hAnsi="Times New Roman" w:cs="Times New Roman"/>
          <w:iCs/>
          <w:lang w:val="en-GB"/>
        </w:rPr>
        <w:t xml:space="preserve">s lines, but a recounting of the </w:t>
      </w:r>
      <w:r w:rsidR="00245A2C" w:rsidRPr="006E7DC6">
        <w:rPr>
          <w:rFonts w:ascii="Times New Roman" w:hAnsi="Times New Roman" w:cs="Times New Roman"/>
          <w:iCs/>
          <w:lang w:val="en-GB"/>
        </w:rPr>
        <w:t xml:space="preserve">cruel border </w:t>
      </w:r>
      <w:r w:rsidR="00E66F80" w:rsidRPr="006E7DC6">
        <w:rPr>
          <w:rFonts w:ascii="Times New Roman" w:hAnsi="Times New Roman" w:cs="Times New Roman"/>
          <w:iCs/>
          <w:lang w:val="en-GB"/>
        </w:rPr>
        <w:t>regime</w:t>
      </w:r>
      <w:r w:rsidR="00245A2C" w:rsidRPr="006E7DC6">
        <w:rPr>
          <w:rFonts w:ascii="Times New Roman" w:hAnsi="Times New Roman" w:cs="Times New Roman"/>
          <w:iCs/>
          <w:lang w:val="en-GB"/>
        </w:rPr>
        <w:t xml:space="preserve">, the </w:t>
      </w:r>
      <w:r w:rsidR="00151CBF" w:rsidRPr="006E7DC6">
        <w:rPr>
          <w:rFonts w:ascii="Times New Roman" w:hAnsi="Times New Roman" w:cs="Times New Roman"/>
          <w:iCs/>
          <w:lang w:val="en-GB"/>
        </w:rPr>
        <w:t xml:space="preserve">conditions that enforce sameness </w:t>
      </w:r>
      <w:r w:rsidR="00245A2C" w:rsidRPr="006E7DC6">
        <w:rPr>
          <w:rFonts w:ascii="Times New Roman" w:hAnsi="Times New Roman" w:cs="Times New Roman"/>
          <w:iCs/>
          <w:lang w:val="en-GB"/>
        </w:rPr>
        <w:t>and social control</w:t>
      </w:r>
      <w:r w:rsidR="00E66F80" w:rsidRPr="006E7DC6">
        <w:rPr>
          <w:rFonts w:ascii="Times New Roman" w:hAnsi="Times New Roman" w:cs="Times New Roman"/>
          <w:iCs/>
          <w:lang w:val="en-GB"/>
        </w:rPr>
        <w:t xml:space="preserve">. </w:t>
      </w:r>
      <w:r w:rsidR="00245A2C" w:rsidRPr="006E7DC6">
        <w:rPr>
          <w:rFonts w:ascii="Times New Roman" w:hAnsi="Times New Roman" w:cs="Times New Roman"/>
          <w:iCs/>
          <w:lang w:val="en-GB"/>
        </w:rPr>
        <w:t xml:space="preserve"> </w:t>
      </w:r>
    </w:p>
    <w:p w14:paraId="33DA6FB2" w14:textId="77777777" w:rsidR="00F97B23" w:rsidRPr="006E7DC6" w:rsidRDefault="00F97B23" w:rsidP="00047267">
      <w:pPr>
        <w:spacing w:line="360" w:lineRule="auto"/>
        <w:rPr>
          <w:rFonts w:ascii="Times New Roman" w:hAnsi="Times New Roman" w:cs="Times New Roman"/>
          <w:iCs/>
          <w:lang w:val="en-US"/>
        </w:rPr>
      </w:pPr>
    </w:p>
    <w:p w14:paraId="5DFBDB86" w14:textId="790B9832" w:rsidR="00D94585" w:rsidRPr="006E7DC6" w:rsidRDefault="0058660D" w:rsidP="00047267">
      <w:pPr>
        <w:spacing w:line="360" w:lineRule="auto"/>
        <w:rPr>
          <w:rFonts w:ascii="Times New Roman" w:hAnsi="Times New Roman" w:cs="Times New Roman"/>
          <w:iCs/>
          <w:lang w:val="en-GB"/>
        </w:rPr>
      </w:pPr>
      <w:r w:rsidRPr="006E7DC6">
        <w:rPr>
          <w:rFonts w:ascii="Times New Roman" w:hAnsi="Times New Roman" w:cs="Times New Roman"/>
          <w:iCs/>
          <w:lang w:val="en-GB"/>
        </w:rPr>
        <w:lastRenderedPageBreak/>
        <w:t xml:space="preserve">In </w:t>
      </w:r>
      <w:r w:rsidR="00BE6BAC" w:rsidRPr="006E7DC6">
        <w:rPr>
          <w:rFonts w:ascii="Times New Roman" w:hAnsi="Times New Roman" w:cs="Times New Roman"/>
          <w:iCs/>
          <w:lang w:val="en-GB"/>
        </w:rPr>
        <w:t>Zdjelar</w:t>
      </w:r>
      <w:r w:rsidRPr="006E7DC6">
        <w:rPr>
          <w:rFonts w:ascii="Times New Roman" w:hAnsi="Times New Roman" w:cs="Times New Roman"/>
          <w:iCs/>
          <w:lang w:val="en-GB"/>
        </w:rPr>
        <w:t xml:space="preserve">’s video work “the song”, as an interpretation of the poem, never materializes. Instead </w:t>
      </w:r>
      <w:r w:rsidR="008D5078" w:rsidRPr="006E7DC6">
        <w:rPr>
          <w:rFonts w:ascii="Times New Roman" w:hAnsi="Times New Roman" w:cs="Times New Roman"/>
          <w:iCs/>
          <w:lang w:val="en-GB"/>
        </w:rPr>
        <w:t xml:space="preserve">of </w:t>
      </w:r>
      <w:r w:rsidRPr="006E7DC6">
        <w:rPr>
          <w:rFonts w:ascii="Times New Roman" w:hAnsi="Times New Roman" w:cs="Times New Roman"/>
          <w:iCs/>
          <w:lang w:val="en-GB"/>
        </w:rPr>
        <w:t>the making of a song</w:t>
      </w:r>
      <w:r w:rsidR="008D5078" w:rsidRPr="006E7DC6">
        <w:rPr>
          <w:rFonts w:ascii="Times New Roman" w:hAnsi="Times New Roman" w:cs="Times New Roman"/>
          <w:iCs/>
          <w:lang w:val="en-GB"/>
        </w:rPr>
        <w:t>, the piece</w:t>
      </w:r>
      <w:r w:rsidRPr="006E7DC6">
        <w:rPr>
          <w:rFonts w:ascii="Times New Roman" w:hAnsi="Times New Roman" w:cs="Times New Roman"/>
          <w:iCs/>
          <w:lang w:val="en-GB"/>
        </w:rPr>
        <w:t xml:space="preserve"> becomes a process of continuous search where a multiplicity of interacting voices coexist. </w:t>
      </w:r>
      <w:r w:rsidR="00294AE3" w:rsidRPr="006E7DC6">
        <w:rPr>
          <w:rFonts w:ascii="Times New Roman" w:hAnsi="Times New Roman" w:cs="Times New Roman"/>
          <w:iCs/>
          <w:lang w:val="en-US"/>
        </w:rPr>
        <w:t xml:space="preserve">It is not a dialectical </w:t>
      </w:r>
      <w:r w:rsidR="00C00C68" w:rsidRPr="006E7DC6">
        <w:rPr>
          <w:rFonts w:ascii="Times New Roman" w:hAnsi="Times New Roman" w:cs="Times New Roman"/>
          <w:iCs/>
          <w:lang w:val="en-US"/>
        </w:rPr>
        <w:t>method</w:t>
      </w:r>
      <w:r w:rsidR="00294AE3" w:rsidRPr="006E7DC6">
        <w:rPr>
          <w:rFonts w:ascii="Times New Roman" w:hAnsi="Times New Roman" w:cs="Times New Roman"/>
          <w:iCs/>
          <w:lang w:val="en-US"/>
        </w:rPr>
        <w:t xml:space="preserve">, with a back and forth, action and reaction game between the musicians, but instead, it is an opening to a field of possibilities. </w:t>
      </w:r>
      <w:r w:rsidR="00366952" w:rsidRPr="006E7DC6">
        <w:rPr>
          <w:rFonts w:ascii="Times New Roman" w:hAnsi="Times New Roman" w:cs="Times New Roman"/>
          <w:iCs/>
          <w:lang w:val="en-GB"/>
        </w:rPr>
        <w:t xml:space="preserve">At times this process is not without struggles, minor dissonance or discomfort </w:t>
      </w:r>
      <w:r w:rsidR="00D94585" w:rsidRPr="006E7DC6">
        <w:rPr>
          <w:rFonts w:ascii="Times New Roman" w:hAnsi="Times New Roman" w:cs="Times New Roman"/>
          <w:iCs/>
          <w:lang w:val="en-GB"/>
        </w:rPr>
        <w:t xml:space="preserve">occurs. As I listen, the squeaky sound of the hand being dragged on the back of the cello sends shivers down my spine. </w:t>
      </w:r>
    </w:p>
    <w:p w14:paraId="2221980C" w14:textId="77777777" w:rsidR="00D94585" w:rsidRPr="006E7DC6" w:rsidRDefault="00D94585" w:rsidP="00047267">
      <w:pPr>
        <w:spacing w:line="360" w:lineRule="auto"/>
        <w:rPr>
          <w:rFonts w:ascii="Times New Roman" w:hAnsi="Times New Roman" w:cs="Times New Roman"/>
          <w:iCs/>
          <w:lang w:val="en-GB"/>
        </w:rPr>
      </w:pPr>
    </w:p>
    <w:p w14:paraId="7DD2BB34" w14:textId="66FBF244" w:rsidR="00EB0613" w:rsidRPr="006E7DC6" w:rsidRDefault="00517117" w:rsidP="00047267">
      <w:pPr>
        <w:spacing w:line="360" w:lineRule="auto"/>
        <w:rPr>
          <w:rFonts w:ascii="Times New Roman" w:hAnsi="Times New Roman" w:cs="Times New Roman"/>
          <w:iCs/>
          <w:lang w:val="en-GB"/>
        </w:rPr>
      </w:pPr>
      <w:r w:rsidRPr="006E7DC6">
        <w:rPr>
          <w:rFonts w:ascii="Times New Roman" w:hAnsi="Times New Roman" w:cs="Times New Roman"/>
          <w:iCs/>
          <w:lang w:val="en-GB"/>
        </w:rPr>
        <w:t>What this kind of being together,</w:t>
      </w:r>
      <w:r w:rsidR="006A0DA1" w:rsidRPr="006E7DC6">
        <w:rPr>
          <w:rFonts w:ascii="Times New Roman" w:hAnsi="Times New Roman" w:cs="Times New Roman"/>
          <w:iCs/>
          <w:lang w:val="en-GB"/>
        </w:rPr>
        <w:t xml:space="preserve"> or a </w:t>
      </w:r>
      <w:r w:rsidRPr="006E7DC6">
        <w:rPr>
          <w:rFonts w:ascii="Times New Roman" w:hAnsi="Times New Roman" w:cs="Times New Roman"/>
          <w:iCs/>
          <w:lang w:val="en-GB"/>
        </w:rPr>
        <w:t xml:space="preserve">“making of a song” entails is letting go of the usual aims and common ways of working, </w:t>
      </w:r>
      <w:r w:rsidR="006A0DA1" w:rsidRPr="006E7DC6">
        <w:rPr>
          <w:rFonts w:ascii="Times New Roman" w:hAnsi="Times New Roman" w:cs="Times New Roman"/>
          <w:iCs/>
          <w:lang w:val="en-GB"/>
        </w:rPr>
        <w:t>which requires openness</w:t>
      </w:r>
      <w:r w:rsidR="006A0DA1" w:rsidRPr="006E7DC6">
        <w:rPr>
          <w:rFonts w:ascii="Times New Roman" w:hAnsi="Times New Roman" w:cs="Times New Roman"/>
          <w:iCs/>
          <w:lang w:val="en"/>
        </w:rPr>
        <w:t xml:space="preserve"> and foremost an opening up to each other. </w:t>
      </w:r>
      <w:r w:rsidR="00E66F80" w:rsidRPr="006E7DC6">
        <w:rPr>
          <w:rFonts w:ascii="Times New Roman" w:hAnsi="Times New Roman" w:cs="Times New Roman"/>
          <w:iCs/>
          <w:lang w:val="en"/>
        </w:rPr>
        <w:t xml:space="preserve">This way, it </w:t>
      </w:r>
      <w:r w:rsidR="00FF3579" w:rsidRPr="006E7DC6">
        <w:rPr>
          <w:rFonts w:ascii="Times New Roman" w:hAnsi="Times New Roman" w:cs="Times New Roman"/>
          <w:iCs/>
          <w:lang w:val="en"/>
        </w:rPr>
        <w:t xml:space="preserve">acknowledges and </w:t>
      </w:r>
      <w:r w:rsidR="00307BE5" w:rsidRPr="006E7DC6">
        <w:rPr>
          <w:rFonts w:ascii="Times New Roman" w:hAnsi="Times New Roman" w:cs="Times New Roman"/>
          <w:iCs/>
          <w:lang w:val="en"/>
        </w:rPr>
        <w:t>remains</w:t>
      </w:r>
      <w:r w:rsidR="00E66F80" w:rsidRPr="006E7DC6">
        <w:rPr>
          <w:rFonts w:ascii="Times New Roman" w:hAnsi="Times New Roman" w:cs="Times New Roman"/>
          <w:iCs/>
          <w:lang w:val="en"/>
        </w:rPr>
        <w:t xml:space="preserve"> </w:t>
      </w:r>
      <w:r w:rsidR="00307BE5" w:rsidRPr="006E7DC6">
        <w:rPr>
          <w:rFonts w:ascii="Times New Roman" w:hAnsi="Times New Roman" w:cs="Times New Roman"/>
          <w:iCs/>
          <w:lang w:val="en"/>
        </w:rPr>
        <w:t xml:space="preserve">grounded in </w:t>
      </w:r>
      <w:r w:rsidR="00E66F80" w:rsidRPr="006E7DC6">
        <w:rPr>
          <w:rFonts w:ascii="Times New Roman" w:hAnsi="Times New Roman" w:cs="Times New Roman"/>
          <w:iCs/>
          <w:lang w:val="en"/>
        </w:rPr>
        <w:t xml:space="preserve">the reality </w:t>
      </w:r>
      <w:r w:rsidR="00E66F80" w:rsidRPr="006E7DC6">
        <w:rPr>
          <w:rFonts w:ascii="Times New Roman" w:hAnsi="Times New Roman" w:cs="Times New Roman"/>
          <w:iCs/>
        </w:rPr>
        <w:t>Farrokhzad</w:t>
      </w:r>
      <w:r w:rsidR="00E66F80" w:rsidRPr="006E7DC6">
        <w:rPr>
          <w:rFonts w:ascii="Times New Roman" w:hAnsi="Times New Roman" w:cs="Times New Roman"/>
          <w:iCs/>
          <w:lang w:val="en-US"/>
        </w:rPr>
        <w:t>’s Euro</w:t>
      </w:r>
      <w:r w:rsidR="00307BE5" w:rsidRPr="006E7DC6">
        <w:rPr>
          <w:rFonts w:ascii="Times New Roman" w:hAnsi="Times New Roman" w:cs="Times New Roman"/>
          <w:iCs/>
          <w:lang w:val="en-US"/>
        </w:rPr>
        <w:t>p</w:t>
      </w:r>
      <w:r w:rsidR="00E66F80" w:rsidRPr="006E7DC6">
        <w:rPr>
          <w:rFonts w:ascii="Times New Roman" w:hAnsi="Times New Roman" w:cs="Times New Roman"/>
          <w:iCs/>
          <w:lang w:val="en-US"/>
        </w:rPr>
        <w:t>e describe</w:t>
      </w:r>
      <w:r w:rsidR="00BE6BAC" w:rsidRPr="006E7DC6">
        <w:rPr>
          <w:rFonts w:ascii="Times New Roman" w:hAnsi="Times New Roman" w:cs="Times New Roman"/>
          <w:iCs/>
          <w:lang w:val="en-US"/>
        </w:rPr>
        <w:t>s</w:t>
      </w:r>
      <w:r w:rsidR="00E66F80" w:rsidRPr="006E7DC6">
        <w:rPr>
          <w:rFonts w:ascii="Times New Roman" w:hAnsi="Times New Roman" w:cs="Times New Roman"/>
          <w:iCs/>
          <w:lang w:val="en-US"/>
        </w:rPr>
        <w:t>, but it</w:t>
      </w:r>
      <w:r w:rsidR="00307BE5" w:rsidRPr="006E7DC6">
        <w:rPr>
          <w:rFonts w:ascii="Times New Roman" w:hAnsi="Times New Roman" w:cs="Times New Roman"/>
          <w:iCs/>
          <w:lang w:val="en-US"/>
        </w:rPr>
        <w:t xml:space="preserve"> also becomes</w:t>
      </w:r>
      <w:r w:rsidR="00E66F80" w:rsidRPr="006E7DC6">
        <w:rPr>
          <w:rFonts w:ascii="Times New Roman" w:hAnsi="Times New Roman" w:cs="Times New Roman"/>
          <w:iCs/>
          <w:lang w:val="en-US"/>
        </w:rPr>
        <w:t xml:space="preserve"> propositional</w:t>
      </w:r>
      <w:r w:rsidR="00FF3579" w:rsidRPr="006E7DC6">
        <w:rPr>
          <w:rFonts w:ascii="Times New Roman" w:hAnsi="Times New Roman" w:cs="Times New Roman"/>
          <w:iCs/>
          <w:lang w:val="en-US"/>
        </w:rPr>
        <w:t xml:space="preserve"> in its method</w:t>
      </w:r>
      <w:r w:rsidR="00307BE5" w:rsidRPr="006E7DC6">
        <w:rPr>
          <w:rFonts w:ascii="Times New Roman" w:hAnsi="Times New Roman" w:cs="Times New Roman"/>
          <w:iCs/>
          <w:lang w:val="en-US"/>
        </w:rPr>
        <w:t xml:space="preserve">. Without lapsing into an idealization of togetherness, or </w:t>
      </w:r>
      <w:r w:rsidR="00307BE5" w:rsidRPr="006E7DC6">
        <w:rPr>
          <w:rFonts w:ascii="Times New Roman" w:hAnsi="Times New Roman" w:cs="Times New Roman"/>
          <w:iCs/>
          <w:lang w:val="en-GB"/>
        </w:rPr>
        <w:t xml:space="preserve">that of collaborative working methods for their own sake, </w:t>
      </w:r>
      <w:r w:rsidR="00EB0613" w:rsidRPr="006E7DC6">
        <w:rPr>
          <w:rFonts w:ascii="Times New Roman" w:hAnsi="Times New Roman" w:cs="Times New Roman"/>
          <w:i/>
          <w:lang w:val="en-GB"/>
        </w:rPr>
        <w:t>Reading Europe</w:t>
      </w:r>
      <w:r w:rsidR="00EB0613" w:rsidRPr="006E7DC6">
        <w:rPr>
          <w:rFonts w:ascii="Times New Roman" w:hAnsi="Times New Roman" w:cs="Times New Roman"/>
          <w:iCs/>
          <w:lang w:val="en-GB"/>
        </w:rPr>
        <w:t xml:space="preserve"> is an appeal to surrender to </w:t>
      </w:r>
      <w:r w:rsidR="00F03992" w:rsidRPr="006E7DC6">
        <w:rPr>
          <w:rFonts w:ascii="Times New Roman" w:hAnsi="Times New Roman" w:cs="Times New Roman"/>
          <w:iCs/>
          <w:lang w:val="en-GB"/>
        </w:rPr>
        <w:t xml:space="preserve">the </w:t>
      </w:r>
      <w:r w:rsidR="00EB0613" w:rsidRPr="006E7DC6">
        <w:rPr>
          <w:rFonts w:ascii="Times New Roman" w:hAnsi="Times New Roman" w:cs="Times New Roman"/>
          <w:iCs/>
          <w:lang w:val="en-GB"/>
        </w:rPr>
        <w:t xml:space="preserve">other’s inconvenience. </w:t>
      </w:r>
    </w:p>
    <w:p w14:paraId="1D9449C5" w14:textId="5CDEBB1E" w:rsidR="00A0272F" w:rsidRPr="006E7DC6" w:rsidRDefault="00A0272F" w:rsidP="00047267">
      <w:pPr>
        <w:spacing w:line="360" w:lineRule="auto"/>
        <w:rPr>
          <w:rFonts w:ascii="Times New Roman" w:hAnsi="Times New Roman" w:cs="Times New Roman"/>
          <w:iCs/>
          <w:lang w:val="en-GB"/>
        </w:rPr>
      </w:pPr>
    </w:p>
    <w:p w14:paraId="67BD62B6" w14:textId="5CB3C694" w:rsidR="00A0272F" w:rsidRPr="006E7DC6" w:rsidRDefault="00A0272F" w:rsidP="00047267">
      <w:pPr>
        <w:spacing w:line="360" w:lineRule="auto"/>
        <w:rPr>
          <w:rFonts w:ascii="Times New Roman" w:hAnsi="Times New Roman" w:cs="Times New Roman"/>
          <w:iCs/>
          <w:lang w:val="en-GB"/>
        </w:rPr>
      </w:pPr>
      <w:r w:rsidRPr="006E7DC6">
        <w:rPr>
          <w:rFonts w:ascii="Times New Roman" w:hAnsi="Times New Roman" w:cs="Times New Roman"/>
          <w:iCs/>
          <w:lang w:val="en-GB"/>
        </w:rPr>
        <w:t xml:space="preserve">The “ new subject in the making” that </w:t>
      </w:r>
      <w:r w:rsidR="00BE6BAC" w:rsidRPr="006E7DC6">
        <w:rPr>
          <w:rFonts w:ascii="Times New Roman" w:hAnsi="Times New Roman" w:cs="Times New Roman"/>
          <w:lang w:val="en-US"/>
        </w:rPr>
        <w:t>Katarina Zdjelar</w:t>
      </w:r>
      <w:r w:rsidRPr="006E7DC6">
        <w:rPr>
          <w:rFonts w:ascii="Times New Roman" w:hAnsi="Times New Roman" w:cs="Times New Roman"/>
          <w:iCs/>
          <w:lang w:val="en-GB"/>
        </w:rPr>
        <w:t xml:space="preserve"> speaks of is perhaps one that is open to the possibility of moving beyond itself, one that is not afraid to be touched and formed by another. I’d like to think, this is a mode of affective solidarity</w:t>
      </w:r>
      <w:r w:rsidRPr="006E7DC6">
        <w:rPr>
          <w:rStyle w:val="FootnoteReference"/>
          <w:rFonts w:ascii="Times New Roman" w:hAnsi="Times New Roman" w:cs="Times New Roman"/>
          <w:iCs/>
          <w:lang w:val="en-GB"/>
        </w:rPr>
        <w:footnoteReference w:id="5"/>
      </w:r>
      <w:r w:rsidRPr="006E7DC6">
        <w:rPr>
          <w:rFonts w:ascii="Times New Roman" w:hAnsi="Times New Roman" w:cs="Times New Roman"/>
          <w:iCs/>
          <w:lang w:val="en-GB"/>
        </w:rPr>
        <w:t xml:space="preserve">, or in another way of saying, love. </w:t>
      </w:r>
    </w:p>
    <w:p w14:paraId="7C4B165F" w14:textId="77777777" w:rsidR="00C00C68" w:rsidRPr="006E7DC6" w:rsidRDefault="00C00C68" w:rsidP="00047267">
      <w:pPr>
        <w:spacing w:line="360" w:lineRule="auto"/>
        <w:rPr>
          <w:rFonts w:ascii="Times New Roman" w:hAnsi="Times New Roman" w:cs="Times New Roman"/>
          <w:iCs/>
          <w:lang w:val="en"/>
        </w:rPr>
      </w:pPr>
    </w:p>
    <w:p w14:paraId="7D57828C" w14:textId="3739E598" w:rsidR="00000A72" w:rsidRPr="006E7DC6" w:rsidRDefault="000C53AF" w:rsidP="00047267">
      <w:pPr>
        <w:spacing w:line="360" w:lineRule="auto"/>
        <w:rPr>
          <w:rFonts w:ascii="Times New Roman" w:hAnsi="Times New Roman" w:cs="Times New Roman"/>
          <w:lang w:val="en-US"/>
        </w:rPr>
      </w:pPr>
      <w:r w:rsidRPr="006E7DC6">
        <w:rPr>
          <w:rFonts w:ascii="Times New Roman" w:hAnsi="Times New Roman" w:cs="Times New Roman"/>
          <w:i/>
          <w:iCs/>
          <w:lang w:val="en-US"/>
        </w:rPr>
        <w:t>Gaze is a Bridge</w:t>
      </w:r>
      <w:r w:rsidRPr="006E7DC6">
        <w:rPr>
          <w:rFonts w:ascii="Times New Roman" w:hAnsi="Times New Roman" w:cs="Times New Roman"/>
          <w:lang w:val="en-US"/>
        </w:rPr>
        <w:t xml:space="preserve"> starts by a</w:t>
      </w:r>
      <w:r w:rsidR="006E669D" w:rsidRPr="006E7DC6">
        <w:rPr>
          <w:rFonts w:ascii="Times New Roman" w:hAnsi="Times New Roman" w:cs="Times New Roman"/>
          <w:lang w:val="en-US"/>
        </w:rPr>
        <w:t xml:space="preserve"> superimposed</w:t>
      </w:r>
      <w:r w:rsidRPr="006E7DC6">
        <w:rPr>
          <w:rFonts w:ascii="Times New Roman" w:hAnsi="Times New Roman" w:cs="Times New Roman"/>
          <w:lang w:val="en-US"/>
        </w:rPr>
        <w:t xml:space="preserve"> clos</w:t>
      </w:r>
      <w:r w:rsidR="006E669D" w:rsidRPr="006E7DC6">
        <w:rPr>
          <w:rFonts w:ascii="Times New Roman" w:hAnsi="Times New Roman" w:cs="Times New Roman"/>
          <w:lang w:val="en-US"/>
        </w:rPr>
        <w:t>e-</w:t>
      </w:r>
      <w:r w:rsidRPr="006E7DC6">
        <w:rPr>
          <w:rFonts w:ascii="Times New Roman" w:hAnsi="Times New Roman" w:cs="Times New Roman"/>
          <w:lang w:val="en-US"/>
        </w:rPr>
        <w:t>up o</w:t>
      </w:r>
      <w:r w:rsidR="006E669D" w:rsidRPr="006E7DC6">
        <w:rPr>
          <w:rFonts w:ascii="Times New Roman" w:hAnsi="Times New Roman" w:cs="Times New Roman"/>
          <w:lang w:val="en-US"/>
        </w:rPr>
        <w:t>f</w:t>
      </w:r>
      <w:r w:rsidRPr="006E7DC6">
        <w:rPr>
          <w:rFonts w:ascii="Times New Roman" w:hAnsi="Times New Roman" w:cs="Times New Roman"/>
          <w:lang w:val="en-US"/>
        </w:rPr>
        <w:t xml:space="preserve"> two wome</w:t>
      </w:r>
      <w:r w:rsidR="006E669D" w:rsidRPr="006E7DC6">
        <w:rPr>
          <w:rFonts w:ascii="Times New Roman" w:hAnsi="Times New Roman" w:cs="Times New Roman"/>
          <w:lang w:val="en-US"/>
        </w:rPr>
        <w:t xml:space="preserve">n. Their faces do not overlap, but the image shows them as if looking at the same direction. </w:t>
      </w:r>
      <w:r w:rsidR="00050218" w:rsidRPr="006E7DC6">
        <w:rPr>
          <w:rFonts w:ascii="Times New Roman" w:hAnsi="Times New Roman" w:cs="Times New Roman"/>
          <w:lang w:val="en-US"/>
        </w:rPr>
        <w:t>F</w:t>
      </w:r>
      <w:r w:rsidR="006E669D" w:rsidRPr="006E7DC6">
        <w:rPr>
          <w:rFonts w:ascii="Times New Roman" w:hAnsi="Times New Roman" w:cs="Times New Roman"/>
          <w:lang w:val="en-US"/>
        </w:rPr>
        <w:t xml:space="preserve">rom their gestures and </w:t>
      </w:r>
      <w:r w:rsidRPr="006E7DC6">
        <w:rPr>
          <w:rFonts w:ascii="Times New Roman" w:hAnsi="Times New Roman" w:cs="Times New Roman"/>
          <w:lang w:val="en-US"/>
        </w:rPr>
        <w:t>movement of their gaze we sense th</w:t>
      </w:r>
      <w:r w:rsidR="00151120" w:rsidRPr="006E7DC6">
        <w:rPr>
          <w:rFonts w:ascii="Times New Roman" w:hAnsi="Times New Roman" w:cs="Times New Roman"/>
          <w:lang w:val="en-US"/>
        </w:rPr>
        <w:t>at</w:t>
      </w:r>
      <w:r w:rsidRPr="006E7DC6">
        <w:rPr>
          <w:rFonts w:ascii="Times New Roman" w:hAnsi="Times New Roman" w:cs="Times New Roman"/>
          <w:lang w:val="en-US"/>
        </w:rPr>
        <w:t xml:space="preserve"> they are looking at each other</w:t>
      </w:r>
      <w:r w:rsidR="006E669D" w:rsidRPr="006E7DC6">
        <w:rPr>
          <w:rFonts w:ascii="Times New Roman" w:hAnsi="Times New Roman" w:cs="Times New Roman"/>
          <w:lang w:val="en-US"/>
        </w:rPr>
        <w:t xml:space="preserve">. </w:t>
      </w:r>
      <w:r w:rsidR="005C27A4" w:rsidRPr="006E7DC6">
        <w:rPr>
          <w:rFonts w:ascii="Times New Roman" w:hAnsi="Times New Roman" w:cs="Times New Roman"/>
          <w:lang w:val="en-US"/>
        </w:rPr>
        <w:t xml:space="preserve">The </w:t>
      </w:r>
      <w:r w:rsidR="00BB0D90" w:rsidRPr="006E7DC6">
        <w:rPr>
          <w:rFonts w:ascii="Times New Roman" w:hAnsi="Times New Roman" w:cs="Times New Roman"/>
          <w:lang w:val="en-US"/>
        </w:rPr>
        <w:t xml:space="preserve">facial </w:t>
      </w:r>
      <w:r w:rsidR="005C27A4" w:rsidRPr="006E7DC6">
        <w:rPr>
          <w:rFonts w:ascii="Times New Roman" w:hAnsi="Times New Roman" w:cs="Times New Roman"/>
          <w:lang w:val="en-US"/>
        </w:rPr>
        <w:t>expression</w:t>
      </w:r>
      <w:r w:rsidR="00BB0D90" w:rsidRPr="006E7DC6">
        <w:rPr>
          <w:rFonts w:ascii="Times New Roman" w:hAnsi="Times New Roman" w:cs="Times New Roman"/>
          <w:lang w:val="en-US"/>
        </w:rPr>
        <w:t>s</w:t>
      </w:r>
      <w:r w:rsidR="005C27A4" w:rsidRPr="006E7DC6">
        <w:rPr>
          <w:rFonts w:ascii="Times New Roman" w:hAnsi="Times New Roman" w:cs="Times New Roman"/>
          <w:lang w:val="en-US"/>
        </w:rPr>
        <w:t xml:space="preserve"> also reveal a playful intimacy between the </w:t>
      </w:r>
      <w:r w:rsidR="00C00C68" w:rsidRPr="006E7DC6">
        <w:rPr>
          <w:rFonts w:ascii="Times New Roman" w:hAnsi="Times New Roman" w:cs="Times New Roman"/>
          <w:lang w:val="en-US"/>
        </w:rPr>
        <w:t xml:space="preserve">two </w:t>
      </w:r>
      <w:r w:rsidR="005C27A4" w:rsidRPr="006E7DC6">
        <w:rPr>
          <w:rFonts w:ascii="Times New Roman" w:hAnsi="Times New Roman" w:cs="Times New Roman"/>
          <w:lang w:val="en-US"/>
        </w:rPr>
        <w:t>protagonists as t</w:t>
      </w:r>
      <w:r w:rsidR="006E669D" w:rsidRPr="006E7DC6">
        <w:rPr>
          <w:rFonts w:ascii="Times New Roman" w:hAnsi="Times New Roman" w:cs="Times New Roman"/>
          <w:lang w:val="en-US"/>
        </w:rPr>
        <w:t xml:space="preserve">hey engage in an improvisational game of words </w:t>
      </w:r>
      <w:r w:rsidR="005C27A4" w:rsidRPr="006E7DC6">
        <w:rPr>
          <w:rFonts w:ascii="Times New Roman" w:hAnsi="Times New Roman" w:cs="Times New Roman"/>
          <w:lang w:val="en-US"/>
        </w:rPr>
        <w:t xml:space="preserve">in a call and response manner. </w:t>
      </w:r>
      <w:r w:rsidR="00684A17" w:rsidRPr="006E7DC6">
        <w:rPr>
          <w:rFonts w:ascii="Times New Roman" w:hAnsi="Times New Roman" w:cs="Times New Roman"/>
          <w:lang w:val="en-US"/>
        </w:rPr>
        <w:t>The game is being invented as the</w:t>
      </w:r>
      <w:r w:rsidR="00000A72" w:rsidRPr="006E7DC6">
        <w:rPr>
          <w:rFonts w:ascii="Times New Roman" w:hAnsi="Times New Roman" w:cs="Times New Roman"/>
          <w:lang w:val="en-US"/>
        </w:rPr>
        <w:t xml:space="preserve">y </w:t>
      </w:r>
      <w:r w:rsidR="00684A17" w:rsidRPr="006E7DC6">
        <w:rPr>
          <w:rFonts w:ascii="Times New Roman" w:hAnsi="Times New Roman" w:cs="Times New Roman"/>
          <w:lang w:val="en-US"/>
        </w:rPr>
        <w:t>proceed: it become</w:t>
      </w:r>
      <w:r w:rsidR="00050218" w:rsidRPr="006E7DC6">
        <w:rPr>
          <w:rFonts w:ascii="Times New Roman" w:hAnsi="Times New Roman" w:cs="Times New Roman"/>
          <w:lang w:val="en-US"/>
        </w:rPr>
        <w:t>s</w:t>
      </w:r>
      <w:r w:rsidR="00684A17" w:rsidRPr="006E7DC6">
        <w:rPr>
          <w:rFonts w:ascii="Times New Roman" w:hAnsi="Times New Roman" w:cs="Times New Roman"/>
          <w:lang w:val="en-US"/>
        </w:rPr>
        <w:t xml:space="preserve"> a play of push and pull, letting close and pu</w:t>
      </w:r>
      <w:r w:rsidR="00000A72" w:rsidRPr="006E7DC6">
        <w:rPr>
          <w:rFonts w:ascii="Times New Roman" w:hAnsi="Times New Roman" w:cs="Times New Roman"/>
          <w:lang w:val="en-US"/>
        </w:rPr>
        <w:t>lling</w:t>
      </w:r>
      <w:r w:rsidR="00684A17" w:rsidRPr="006E7DC6">
        <w:rPr>
          <w:rFonts w:ascii="Times New Roman" w:hAnsi="Times New Roman" w:cs="Times New Roman"/>
          <w:lang w:val="en-US"/>
        </w:rPr>
        <w:t xml:space="preserve"> away</w:t>
      </w:r>
      <w:r w:rsidR="00D04F4E" w:rsidRPr="006E7DC6">
        <w:rPr>
          <w:rFonts w:ascii="Times New Roman" w:hAnsi="Times New Roman" w:cs="Times New Roman"/>
          <w:lang w:val="en-US"/>
        </w:rPr>
        <w:t xml:space="preserve">. </w:t>
      </w:r>
      <w:r w:rsidR="00000A72" w:rsidRPr="006E7DC6">
        <w:rPr>
          <w:rFonts w:ascii="Times New Roman" w:hAnsi="Times New Roman" w:cs="Times New Roman"/>
          <w:lang w:val="en-US"/>
        </w:rPr>
        <w:t xml:space="preserve">By improvising they continuously establish difference, to distinguish themselves from the other, but this difference also </w:t>
      </w:r>
      <w:r w:rsidR="00D04F4E" w:rsidRPr="006E7DC6">
        <w:rPr>
          <w:rFonts w:ascii="Times New Roman" w:hAnsi="Times New Roman" w:cs="Times New Roman"/>
          <w:lang w:val="en-US"/>
        </w:rPr>
        <w:t xml:space="preserve">maintains </w:t>
      </w:r>
      <w:r w:rsidR="00000A72" w:rsidRPr="006E7DC6">
        <w:rPr>
          <w:rFonts w:ascii="Times New Roman" w:hAnsi="Times New Roman" w:cs="Times New Roman"/>
          <w:lang w:val="en-US"/>
        </w:rPr>
        <w:t xml:space="preserve">a kind of gravitational traction </w:t>
      </w:r>
      <w:r w:rsidR="00050218" w:rsidRPr="006E7DC6">
        <w:rPr>
          <w:rFonts w:ascii="Times New Roman" w:hAnsi="Times New Roman" w:cs="Times New Roman"/>
          <w:lang w:val="en-US"/>
        </w:rPr>
        <w:t xml:space="preserve">between the two </w:t>
      </w:r>
      <w:r w:rsidR="00000A72" w:rsidRPr="006E7DC6">
        <w:rPr>
          <w:rFonts w:ascii="Times New Roman" w:hAnsi="Times New Roman" w:cs="Times New Roman"/>
          <w:lang w:val="en-US"/>
        </w:rPr>
        <w:t xml:space="preserve">that keeps the game going. </w:t>
      </w:r>
    </w:p>
    <w:p w14:paraId="29018511" w14:textId="3A5A9C1E" w:rsidR="00684A17" w:rsidRPr="006E7DC6" w:rsidRDefault="00684A17" w:rsidP="00047267">
      <w:pPr>
        <w:spacing w:line="360" w:lineRule="auto"/>
        <w:rPr>
          <w:rFonts w:ascii="Times New Roman" w:hAnsi="Times New Roman" w:cs="Times New Roman"/>
          <w:lang w:val="en-US"/>
        </w:rPr>
      </w:pPr>
    </w:p>
    <w:p w14:paraId="1C129EDC" w14:textId="61827141" w:rsidR="00170C5B" w:rsidRPr="006E7DC6" w:rsidRDefault="00050218" w:rsidP="00047267">
      <w:pPr>
        <w:spacing w:line="360" w:lineRule="auto"/>
        <w:rPr>
          <w:rFonts w:ascii="Times New Roman" w:hAnsi="Times New Roman" w:cs="Times New Roman"/>
          <w:iCs/>
          <w:lang w:val="en"/>
        </w:rPr>
      </w:pPr>
      <w:r w:rsidRPr="006E7DC6">
        <w:rPr>
          <w:rFonts w:ascii="Times New Roman" w:hAnsi="Times New Roman" w:cs="Times New Roman"/>
          <w:lang w:val="en-US"/>
        </w:rPr>
        <w:lastRenderedPageBreak/>
        <w:t>The</w:t>
      </w:r>
      <w:r w:rsidR="00BB0D90" w:rsidRPr="006E7DC6">
        <w:rPr>
          <w:rFonts w:ascii="Times New Roman" w:hAnsi="Times New Roman" w:cs="Times New Roman"/>
          <w:lang w:val="en-US"/>
        </w:rPr>
        <w:t xml:space="preserve"> scenery</w:t>
      </w:r>
      <w:r w:rsidR="00EF7E9F" w:rsidRPr="006E7DC6">
        <w:rPr>
          <w:rFonts w:ascii="Times New Roman" w:hAnsi="Times New Roman" w:cs="Times New Roman"/>
          <w:lang w:val="en-US"/>
        </w:rPr>
        <w:t xml:space="preserve"> can be considered</w:t>
      </w:r>
      <w:r w:rsidR="00BB0D90" w:rsidRPr="006E7DC6">
        <w:rPr>
          <w:rFonts w:ascii="Times New Roman" w:hAnsi="Times New Roman" w:cs="Times New Roman"/>
          <w:lang w:val="en-US"/>
        </w:rPr>
        <w:t xml:space="preserve"> a</w:t>
      </w:r>
      <w:r w:rsidR="00000A72" w:rsidRPr="006E7DC6">
        <w:rPr>
          <w:rFonts w:ascii="Times New Roman" w:hAnsi="Times New Roman" w:cs="Times New Roman"/>
          <w:lang w:val="en-US"/>
        </w:rPr>
        <w:t>nother</w:t>
      </w:r>
      <w:r w:rsidR="00684A17" w:rsidRPr="006E7DC6">
        <w:rPr>
          <w:rFonts w:ascii="Times New Roman" w:hAnsi="Times New Roman" w:cs="Times New Roman"/>
          <w:lang w:val="en-US"/>
        </w:rPr>
        <w:t xml:space="preserve"> rehearsal where a play </w:t>
      </w:r>
      <w:r w:rsidR="00684A17" w:rsidRPr="006E7DC6">
        <w:rPr>
          <w:rFonts w:ascii="Times New Roman" w:hAnsi="Times New Roman" w:cs="Times New Roman"/>
          <w:iCs/>
          <w:lang w:val="en"/>
        </w:rPr>
        <w:t xml:space="preserve">is being written in the moment of </w:t>
      </w:r>
      <w:r w:rsidR="00BB0D90" w:rsidRPr="006E7DC6">
        <w:rPr>
          <w:rFonts w:ascii="Times New Roman" w:hAnsi="Times New Roman" w:cs="Times New Roman"/>
          <w:iCs/>
          <w:lang w:val="en"/>
        </w:rPr>
        <w:t>an</w:t>
      </w:r>
      <w:r w:rsidR="00684A17" w:rsidRPr="006E7DC6">
        <w:rPr>
          <w:rFonts w:ascii="Times New Roman" w:hAnsi="Times New Roman" w:cs="Times New Roman"/>
          <w:iCs/>
          <w:lang w:val="en"/>
        </w:rPr>
        <w:t xml:space="preserve"> encounter. </w:t>
      </w:r>
      <w:r w:rsidR="008E1EB5" w:rsidRPr="006E7DC6">
        <w:rPr>
          <w:rFonts w:ascii="Times New Roman" w:hAnsi="Times New Roman" w:cs="Times New Roman"/>
          <w:iCs/>
          <w:lang w:val="en"/>
        </w:rPr>
        <w:t xml:space="preserve">Such </w:t>
      </w:r>
      <w:r w:rsidR="00176B11" w:rsidRPr="006E7DC6">
        <w:rPr>
          <w:rFonts w:ascii="Times New Roman" w:hAnsi="Times New Roman" w:cs="Times New Roman"/>
          <w:iCs/>
          <w:lang w:val="en"/>
        </w:rPr>
        <w:t xml:space="preserve">circumstances inevitably </w:t>
      </w:r>
      <w:r w:rsidRPr="006E7DC6">
        <w:rPr>
          <w:rFonts w:ascii="Times New Roman" w:hAnsi="Times New Roman" w:cs="Times New Roman"/>
          <w:iCs/>
          <w:lang w:val="en"/>
        </w:rPr>
        <w:t>create</w:t>
      </w:r>
      <w:r w:rsidR="00176B11" w:rsidRPr="006E7DC6">
        <w:rPr>
          <w:rFonts w:ascii="Times New Roman" w:hAnsi="Times New Roman" w:cs="Times New Roman"/>
          <w:iCs/>
          <w:lang w:val="en"/>
        </w:rPr>
        <w:t xml:space="preserve"> an exercise in continuous improvisation for all involved. I</w:t>
      </w:r>
      <w:r w:rsidR="00B86995" w:rsidRPr="006E7DC6">
        <w:rPr>
          <w:rFonts w:ascii="Times New Roman" w:hAnsi="Times New Roman" w:cs="Times New Roman"/>
          <w:iCs/>
          <w:lang w:val="en"/>
        </w:rPr>
        <w:t xml:space="preserve">n a strict sense </w:t>
      </w:r>
      <w:r w:rsidR="001E7DC5" w:rsidRPr="006E7DC6">
        <w:rPr>
          <w:rFonts w:ascii="Times New Roman" w:hAnsi="Times New Roman" w:cs="Times New Roman"/>
          <w:iCs/>
          <w:lang w:val="en"/>
        </w:rPr>
        <w:t>every</w:t>
      </w:r>
      <w:r w:rsidR="00684A17" w:rsidRPr="006E7DC6">
        <w:rPr>
          <w:rFonts w:ascii="Times New Roman" w:hAnsi="Times New Roman" w:cs="Times New Roman"/>
          <w:iCs/>
          <w:lang w:val="en"/>
        </w:rPr>
        <w:t xml:space="preserve"> </w:t>
      </w:r>
      <w:r w:rsidR="00B86995" w:rsidRPr="006E7DC6">
        <w:rPr>
          <w:rFonts w:ascii="Times New Roman" w:hAnsi="Times New Roman" w:cs="Times New Roman"/>
          <w:iCs/>
          <w:lang w:val="en"/>
        </w:rPr>
        <w:t xml:space="preserve">rehearsal requires repetition, after all no action or sequence of actions may be performed the exact same way twice. Rehearsals </w:t>
      </w:r>
      <w:r w:rsidR="00176B11" w:rsidRPr="006E7DC6">
        <w:rPr>
          <w:rFonts w:ascii="Times New Roman" w:hAnsi="Times New Roman" w:cs="Times New Roman"/>
          <w:iCs/>
          <w:lang w:val="en"/>
        </w:rPr>
        <w:t>necessarily</w:t>
      </w:r>
      <w:r w:rsidR="00B86995" w:rsidRPr="006E7DC6">
        <w:rPr>
          <w:rFonts w:ascii="Times New Roman" w:hAnsi="Times New Roman" w:cs="Times New Roman"/>
          <w:iCs/>
          <w:lang w:val="en"/>
        </w:rPr>
        <w:t xml:space="preserve"> create an improvisatory space</w:t>
      </w:r>
      <w:r w:rsidR="00170C5B" w:rsidRPr="006E7DC6">
        <w:rPr>
          <w:rFonts w:ascii="Times New Roman" w:hAnsi="Times New Roman" w:cs="Times New Roman"/>
          <w:iCs/>
          <w:lang w:val="en"/>
        </w:rPr>
        <w:t xml:space="preserve">. </w:t>
      </w:r>
      <w:r w:rsidR="00D33127" w:rsidRPr="006E7DC6">
        <w:rPr>
          <w:rFonts w:ascii="Times New Roman" w:hAnsi="Times New Roman" w:cs="Times New Roman"/>
          <w:iCs/>
          <w:lang w:val="en"/>
        </w:rPr>
        <w:t xml:space="preserve">Improvisation </w:t>
      </w:r>
      <w:r w:rsidR="00BB0D90" w:rsidRPr="006E7DC6">
        <w:rPr>
          <w:rFonts w:ascii="Times New Roman" w:hAnsi="Times New Roman" w:cs="Times New Roman"/>
          <w:iCs/>
          <w:lang w:val="en"/>
        </w:rPr>
        <w:t xml:space="preserve">can </w:t>
      </w:r>
      <w:r w:rsidR="00176B11" w:rsidRPr="006E7DC6">
        <w:rPr>
          <w:rFonts w:ascii="Times New Roman" w:hAnsi="Times New Roman" w:cs="Times New Roman"/>
          <w:iCs/>
          <w:lang w:val="en"/>
        </w:rPr>
        <w:t xml:space="preserve">be </w:t>
      </w:r>
      <w:r w:rsidR="00BE6BAC" w:rsidRPr="006E7DC6">
        <w:rPr>
          <w:rFonts w:ascii="Times New Roman" w:hAnsi="Times New Roman" w:cs="Times New Roman"/>
          <w:iCs/>
          <w:lang w:val="en"/>
        </w:rPr>
        <w:t xml:space="preserve">also </w:t>
      </w:r>
      <w:r w:rsidR="00176B11" w:rsidRPr="006E7DC6">
        <w:rPr>
          <w:rFonts w:ascii="Times New Roman" w:hAnsi="Times New Roman" w:cs="Times New Roman"/>
          <w:iCs/>
          <w:lang w:val="en"/>
        </w:rPr>
        <w:t>considered</w:t>
      </w:r>
      <w:r w:rsidR="00BB0D90" w:rsidRPr="006E7DC6">
        <w:rPr>
          <w:rFonts w:ascii="Times New Roman" w:hAnsi="Times New Roman" w:cs="Times New Roman"/>
          <w:iCs/>
          <w:lang w:val="en"/>
        </w:rPr>
        <w:t xml:space="preserve"> the condition which </w:t>
      </w:r>
      <w:r w:rsidR="00D33127" w:rsidRPr="006E7DC6">
        <w:rPr>
          <w:rFonts w:ascii="Times New Roman" w:hAnsi="Times New Roman" w:cs="Times New Roman"/>
          <w:iCs/>
          <w:lang w:val="en"/>
        </w:rPr>
        <w:t xml:space="preserve">allows for the deviation from standard procedures, </w:t>
      </w:r>
      <w:r w:rsidR="00663E84" w:rsidRPr="006E7DC6">
        <w:rPr>
          <w:rFonts w:ascii="Times New Roman" w:hAnsi="Times New Roman" w:cs="Times New Roman"/>
          <w:iCs/>
          <w:lang w:val="en"/>
        </w:rPr>
        <w:t xml:space="preserve">thought patterns or processes. </w:t>
      </w:r>
      <w:r w:rsidR="00176B11" w:rsidRPr="006E7DC6">
        <w:rPr>
          <w:rFonts w:ascii="Times New Roman" w:hAnsi="Times New Roman" w:cs="Times New Roman"/>
          <w:iCs/>
          <w:lang w:val="en"/>
        </w:rPr>
        <w:t xml:space="preserve">And similarly, improvisation can be thought of as a space of invention or reinvention of oneself, as an individual as well as </w:t>
      </w:r>
      <w:r w:rsidRPr="006E7DC6">
        <w:rPr>
          <w:rFonts w:ascii="Times New Roman" w:hAnsi="Times New Roman" w:cs="Times New Roman"/>
          <w:iCs/>
          <w:lang w:val="en"/>
        </w:rPr>
        <w:t xml:space="preserve">a </w:t>
      </w:r>
      <w:r w:rsidR="00176B11" w:rsidRPr="006E7DC6">
        <w:rPr>
          <w:rFonts w:ascii="Times New Roman" w:hAnsi="Times New Roman" w:cs="Times New Roman"/>
          <w:iCs/>
          <w:lang w:val="en"/>
        </w:rPr>
        <w:t>collective.</w:t>
      </w:r>
    </w:p>
    <w:p w14:paraId="40FA96BD" w14:textId="3AF84F7F" w:rsidR="00170C5B" w:rsidRPr="006E7DC6" w:rsidRDefault="00170C5B" w:rsidP="00047267">
      <w:pPr>
        <w:spacing w:line="360" w:lineRule="auto"/>
        <w:rPr>
          <w:rFonts w:ascii="Times New Roman" w:hAnsi="Times New Roman" w:cs="Times New Roman"/>
          <w:lang w:val="en-US"/>
        </w:rPr>
      </w:pPr>
    </w:p>
    <w:p w14:paraId="77968FF7" w14:textId="310ABF46" w:rsidR="00796A41" w:rsidRPr="006E7DC6" w:rsidRDefault="00684A17" w:rsidP="00047267">
      <w:pPr>
        <w:spacing w:line="360" w:lineRule="auto"/>
        <w:rPr>
          <w:rFonts w:ascii="Times New Roman" w:hAnsi="Times New Roman" w:cs="Times New Roman"/>
          <w:lang w:val="en-US"/>
        </w:rPr>
      </w:pPr>
      <w:r w:rsidRPr="006E7DC6">
        <w:rPr>
          <w:rFonts w:ascii="Times New Roman" w:hAnsi="Times New Roman" w:cs="Times New Roman"/>
          <w:lang w:val="en-US"/>
        </w:rPr>
        <w:t xml:space="preserve">Only later in the film we see clearly the prompt to this game, an image of a painting by Nasta Rojc, titled </w:t>
      </w:r>
      <w:r w:rsidRPr="006E7DC6">
        <w:rPr>
          <w:rFonts w:ascii="Times New Roman" w:hAnsi="Times New Roman" w:cs="Times New Roman"/>
          <w:i/>
          <w:iCs/>
          <w:lang w:val="en-US"/>
        </w:rPr>
        <w:t>Self-Portrait in a Hunting Suit</w:t>
      </w:r>
      <w:r w:rsidRPr="006E7DC6">
        <w:rPr>
          <w:rFonts w:ascii="Times New Roman" w:hAnsi="Times New Roman" w:cs="Times New Roman"/>
          <w:lang w:val="en-US"/>
        </w:rPr>
        <w:t xml:space="preserve">. </w:t>
      </w:r>
      <w:r w:rsidR="00796A41" w:rsidRPr="006E7DC6">
        <w:rPr>
          <w:rFonts w:ascii="Times New Roman" w:hAnsi="Times New Roman" w:cs="Times New Roman"/>
        </w:rPr>
        <w:t>Rojc</w:t>
      </w:r>
      <w:r w:rsidR="00796A41" w:rsidRPr="006E7DC6">
        <w:rPr>
          <w:rFonts w:ascii="Times New Roman" w:hAnsi="Times New Roman" w:cs="Times New Roman"/>
          <w:lang w:val="en-US"/>
        </w:rPr>
        <w:t xml:space="preserve"> was a painter whose contribution to art </w:t>
      </w:r>
      <w:r w:rsidR="008F2569" w:rsidRPr="006E7DC6">
        <w:rPr>
          <w:rFonts w:ascii="Times New Roman" w:hAnsi="Times New Roman" w:cs="Times New Roman"/>
          <w:lang w:val="en-US"/>
        </w:rPr>
        <w:t>history</w:t>
      </w:r>
      <w:r w:rsidR="00796A41" w:rsidRPr="006E7DC6">
        <w:rPr>
          <w:rFonts w:ascii="Times New Roman" w:hAnsi="Times New Roman" w:cs="Times New Roman"/>
          <w:lang w:val="en-US"/>
        </w:rPr>
        <w:t xml:space="preserve"> is only slowly being written </w:t>
      </w:r>
      <w:r w:rsidR="00BE6BAC" w:rsidRPr="006E7DC6">
        <w:rPr>
          <w:rFonts w:ascii="Times New Roman" w:hAnsi="Times New Roman" w:cs="Times New Roman"/>
          <w:lang w:val="en-US"/>
        </w:rPr>
        <w:t>in</w:t>
      </w:r>
      <w:r w:rsidR="00796A41" w:rsidRPr="006E7DC6">
        <w:rPr>
          <w:rFonts w:ascii="Times New Roman" w:hAnsi="Times New Roman" w:cs="Times New Roman"/>
          <w:lang w:val="en-US"/>
        </w:rPr>
        <w:t xml:space="preserve">to the artistic </w:t>
      </w:r>
      <w:commentRangeStart w:id="0"/>
      <w:r w:rsidR="00796A41" w:rsidRPr="006E7DC6">
        <w:rPr>
          <w:rFonts w:ascii="Times New Roman" w:hAnsi="Times New Roman" w:cs="Times New Roman"/>
          <w:lang w:val="en-US"/>
        </w:rPr>
        <w:t>canon</w:t>
      </w:r>
      <w:commentRangeEnd w:id="0"/>
      <w:r w:rsidR="00BE6BAC" w:rsidRPr="006E7DC6">
        <w:rPr>
          <w:rStyle w:val="CommentReference"/>
        </w:rPr>
        <w:commentReference w:id="0"/>
      </w:r>
      <w:r w:rsidR="00796A41" w:rsidRPr="006E7DC6">
        <w:rPr>
          <w:rFonts w:ascii="Times New Roman" w:hAnsi="Times New Roman" w:cs="Times New Roman"/>
          <w:lang w:val="en-US"/>
        </w:rPr>
        <w:t>, and her unconventional life has challenged many of the norms of her time. Her gaze on the self-portrait is penetrati</w:t>
      </w:r>
      <w:r w:rsidR="00730020" w:rsidRPr="006E7DC6">
        <w:rPr>
          <w:rFonts w:ascii="Times New Roman" w:hAnsi="Times New Roman" w:cs="Times New Roman"/>
          <w:lang w:val="en-US"/>
        </w:rPr>
        <w:t>ng</w:t>
      </w:r>
      <w:r w:rsidR="00796A41" w:rsidRPr="006E7DC6">
        <w:rPr>
          <w:rFonts w:ascii="Times New Roman" w:hAnsi="Times New Roman" w:cs="Times New Roman"/>
          <w:lang w:val="en-US"/>
        </w:rPr>
        <w:t>, provocative, but it also demands to be looked back, to be seen</w:t>
      </w:r>
      <w:r w:rsidR="00730020" w:rsidRPr="006E7DC6">
        <w:rPr>
          <w:rFonts w:ascii="Times New Roman" w:hAnsi="Times New Roman" w:cs="Times New Roman"/>
          <w:lang w:val="en-US"/>
        </w:rPr>
        <w:t xml:space="preserve">. </w:t>
      </w:r>
      <w:r w:rsidR="00796A41" w:rsidRPr="006E7DC6">
        <w:rPr>
          <w:rFonts w:ascii="Times New Roman" w:hAnsi="Times New Roman" w:cs="Times New Roman"/>
          <w:lang w:val="en-US"/>
        </w:rPr>
        <w:t xml:space="preserve">When </w:t>
      </w:r>
      <w:r w:rsidR="00730020" w:rsidRPr="006E7DC6">
        <w:rPr>
          <w:rFonts w:ascii="Times New Roman" w:hAnsi="Times New Roman" w:cs="Times New Roman"/>
          <w:lang w:val="en-US"/>
        </w:rPr>
        <w:t>one</w:t>
      </w:r>
      <w:r w:rsidR="00796A41" w:rsidRPr="006E7DC6">
        <w:rPr>
          <w:rFonts w:ascii="Times New Roman" w:hAnsi="Times New Roman" w:cs="Times New Roman"/>
          <w:lang w:val="en-US"/>
        </w:rPr>
        <w:t xml:space="preserve"> look</w:t>
      </w:r>
      <w:r w:rsidR="00730020" w:rsidRPr="006E7DC6">
        <w:rPr>
          <w:rFonts w:ascii="Times New Roman" w:hAnsi="Times New Roman" w:cs="Times New Roman"/>
          <w:lang w:val="en-US"/>
        </w:rPr>
        <w:t>s</w:t>
      </w:r>
      <w:r w:rsidR="00796A41" w:rsidRPr="006E7DC6">
        <w:rPr>
          <w:rFonts w:ascii="Times New Roman" w:hAnsi="Times New Roman" w:cs="Times New Roman"/>
          <w:lang w:val="en-US"/>
        </w:rPr>
        <w:t xml:space="preserve"> at the painting long enough, the </w:t>
      </w:r>
      <w:r w:rsidR="00730020" w:rsidRPr="006E7DC6">
        <w:rPr>
          <w:rFonts w:ascii="Times New Roman" w:hAnsi="Times New Roman" w:cs="Times New Roman"/>
          <w:lang w:val="en-US"/>
        </w:rPr>
        <w:t xml:space="preserve">keen </w:t>
      </w:r>
      <w:r w:rsidR="00796A41" w:rsidRPr="006E7DC6">
        <w:rPr>
          <w:rFonts w:ascii="Times New Roman" w:hAnsi="Times New Roman" w:cs="Times New Roman"/>
          <w:lang w:val="en-US"/>
        </w:rPr>
        <w:t xml:space="preserve">gaze </w:t>
      </w:r>
      <w:r w:rsidR="00730020" w:rsidRPr="006E7DC6">
        <w:rPr>
          <w:rFonts w:ascii="Times New Roman" w:hAnsi="Times New Roman" w:cs="Times New Roman"/>
          <w:lang w:val="en-US"/>
        </w:rPr>
        <w:t>makes</w:t>
      </w:r>
      <w:r w:rsidR="00796A41" w:rsidRPr="006E7DC6">
        <w:rPr>
          <w:rFonts w:ascii="Times New Roman" w:hAnsi="Times New Roman" w:cs="Times New Roman"/>
          <w:lang w:val="en-US"/>
        </w:rPr>
        <w:t xml:space="preserve"> the </w:t>
      </w:r>
      <w:r w:rsidR="00730020" w:rsidRPr="006E7DC6">
        <w:rPr>
          <w:rFonts w:ascii="Times New Roman" w:hAnsi="Times New Roman" w:cs="Times New Roman"/>
          <w:lang w:val="en-US"/>
        </w:rPr>
        <w:t>background landscape become increasingly blurry, even the artis-hunter</w:t>
      </w:r>
      <w:r w:rsidR="001179FE" w:rsidRPr="006E7DC6">
        <w:rPr>
          <w:rFonts w:ascii="Times New Roman" w:hAnsi="Times New Roman" w:cs="Times New Roman"/>
          <w:lang w:val="en-US"/>
        </w:rPr>
        <w:t>’</w:t>
      </w:r>
      <w:r w:rsidR="00730020" w:rsidRPr="006E7DC6">
        <w:rPr>
          <w:rFonts w:ascii="Times New Roman" w:hAnsi="Times New Roman" w:cs="Times New Roman"/>
          <w:lang w:val="en-US"/>
        </w:rPr>
        <w:t xml:space="preserve">s gun seem to disappear. It is only the gaze that remains. </w:t>
      </w:r>
    </w:p>
    <w:p w14:paraId="68D9B9BE" w14:textId="562F6FAB" w:rsidR="00730020" w:rsidRPr="006E7DC6" w:rsidRDefault="00730020" w:rsidP="00047267">
      <w:pPr>
        <w:spacing w:line="360" w:lineRule="auto"/>
        <w:rPr>
          <w:rFonts w:ascii="Times New Roman" w:hAnsi="Times New Roman" w:cs="Times New Roman"/>
          <w:lang w:val="en-US"/>
        </w:rPr>
      </w:pPr>
    </w:p>
    <w:p w14:paraId="51E66BAB" w14:textId="4776B54C" w:rsidR="00CA0A14" w:rsidRPr="006E7DC6" w:rsidRDefault="00B22D23" w:rsidP="00047267">
      <w:pPr>
        <w:spacing w:line="360" w:lineRule="auto"/>
        <w:rPr>
          <w:rFonts w:ascii="Times New Roman" w:hAnsi="Times New Roman" w:cs="Times New Roman"/>
          <w:lang w:val="en-US"/>
        </w:rPr>
      </w:pPr>
      <w:r w:rsidRPr="006E7DC6">
        <w:rPr>
          <w:rFonts w:ascii="Times New Roman" w:hAnsi="Times New Roman" w:cs="Times New Roman"/>
          <w:lang w:val="en-US"/>
        </w:rPr>
        <w:t>During the improvisatory exercise the two protagonists</w:t>
      </w:r>
      <w:r w:rsidR="006D3FB1" w:rsidRPr="006E7DC6">
        <w:rPr>
          <w:rFonts w:ascii="Times New Roman" w:hAnsi="Times New Roman" w:cs="Times New Roman"/>
          <w:lang w:val="en-US"/>
        </w:rPr>
        <w:t xml:space="preserve">, </w:t>
      </w:r>
      <w:r w:rsidR="006D3FB1" w:rsidRPr="006E7DC6">
        <w:rPr>
          <w:rFonts w:ascii="Times New Roman" w:hAnsi="Times New Roman" w:cs="Times New Roman"/>
        </w:rPr>
        <w:t>Ana Opalic</w:t>
      </w:r>
      <w:r w:rsidR="006D3FB1" w:rsidRPr="006E7DC6">
        <w:rPr>
          <w:rFonts w:ascii="Times New Roman" w:hAnsi="Times New Roman" w:cs="Times New Roman"/>
          <w:lang w:val="en-US"/>
        </w:rPr>
        <w:t xml:space="preserve"> and</w:t>
      </w:r>
      <w:r w:rsidR="006D3FB1" w:rsidRPr="006E7DC6">
        <w:rPr>
          <w:rFonts w:ascii="Times New Roman" w:hAnsi="Times New Roman" w:cs="Times New Roman"/>
        </w:rPr>
        <w:t xml:space="preserve"> Martina Zvoni</w:t>
      </w:r>
      <w:r w:rsidR="006D3FB1" w:rsidRPr="006E7DC6">
        <w:rPr>
          <w:rFonts w:ascii="Times New Roman" w:hAnsi="Times New Roman" w:cs="Times New Roman"/>
          <w:lang w:val="en-US"/>
        </w:rPr>
        <w:t>c,</w:t>
      </w:r>
      <w:r w:rsidRPr="006E7DC6">
        <w:rPr>
          <w:rFonts w:ascii="Times New Roman" w:hAnsi="Times New Roman" w:cs="Times New Roman"/>
          <w:lang w:val="en-US"/>
        </w:rPr>
        <w:t xml:space="preserve"> </w:t>
      </w:r>
      <w:r w:rsidR="00BE6BAC" w:rsidRPr="006E7DC6">
        <w:rPr>
          <w:rFonts w:ascii="Times New Roman" w:hAnsi="Times New Roman" w:cs="Times New Roman"/>
          <w:lang w:val="en-US"/>
        </w:rPr>
        <w:t xml:space="preserve">not only </w:t>
      </w:r>
      <w:r w:rsidR="004F085E" w:rsidRPr="006E7DC6">
        <w:rPr>
          <w:rFonts w:ascii="Times New Roman" w:hAnsi="Times New Roman" w:cs="Times New Roman"/>
          <w:lang w:val="en-US"/>
        </w:rPr>
        <w:t xml:space="preserve">co-create the game, </w:t>
      </w:r>
      <w:r w:rsidR="00BE6BAC" w:rsidRPr="006E7DC6">
        <w:rPr>
          <w:rFonts w:ascii="Times New Roman" w:hAnsi="Times New Roman" w:cs="Times New Roman"/>
          <w:lang w:val="en-US"/>
        </w:rPr>
        <w:t>but</w:t>
      </w:r>
      <w:r w:rsidR="004F085E" w:rsidRPr="006E7DC6">
        <w:rPr>
          <w:rFonts w:ascii="Times New Roman" w:hAnsi="Times New Roman" w:cs="Times New Roman"/>
          <w:lang w:val="en-US"/>
        </w:rPr>
        <w:t xml:space="preserve"> also invent and create each other’s reality. Departing from Rojc’</w:t>
      </w:r>
      <w:r w:rsidR="0071068C" w:rsidRPr="006E7DC6">
        <w:rPr>
          <w:rFonts w:ascii="Times New Roman" w:hAnsi="Times New Roman" w:cs="Times New Roman"/>
          <w:lang w:val="en-US"/>
        </w:rPr>
        <w:t xml:space="preserve"> </w:t>
      </w:r>
      <w:r w:rsidR="004F085E" w:rsidRPr="006E7DC6">
        <w:rPr>
          <w:rFonts w:ascii="Times New Roman" w:hAnsi="Times New Roman" w:cs="Times New Roman"/>
          <w:lang w:val="en-US"/>
        </w:rPr>
        <w:t>painting</w:t>
      </w:r>
      <w:r w:rsidR="0071068C" w:rsidRPr="006E7DC6">
        <w:rPr>
          <w:rFonts w:ascii="Times New Roman" w:hAnsi="Times New Roman" w:cs="Times New Roman"/>
          <w:lang w:val="en-US"/>
        </w:rPr>
        <w:t xml:space="preserve"> with its gray horizon,</w:t>
      </w:r>
      <w:r w:rsidR="004F085E" w:rsidRPr="006E7DC6">
        <w:rPr>
          <w:rFonts w:ascii="Times New Roman" w:hAnsi="Times New Roman" w:cs="Times New Roman"/>
          <w:lang w:val="en-US"/>
        </w:rPr>
        <w:t xml:space="preserve"> they describe and construct </w:t>
      </w:r>
      <w:r w:rsidR="0071068C" w:rsidRPr="006E7DC6">
        <w:rPr>
          <w:rFonts w:ascii="Times New Roman" w:hAnsi="Times New Roman" w:cs="Times New Roman"/>
          <w:lang w:val="en-US"/>
        </w:rPr>
        <w:t xml:space="preserve">their own </w:t>
      </w:r>
      <w:r w:rsidR="004F085E" w:rsidRPr="006E7DC6">
        <w:rPr>
          <w:rFonts w:ascii="Times New Roman" w:hAnsi="Times New Roman" w:cs="Times New Roman"/>
          <w:lang w:val="en-US"/>
        </w:rPr>
        <w:t xml:space="preserve">scenery, </w:t>
      </w:r>
      <w:r w:rsidR="0071068C" w:rsidRPr="006E7DC6">
        <w:rPr>
          <w:rFonts w:ascii="Times New Roman" w:hAnsi="Times New Roman" w:cs="Times New Roman"/>
          <w:lang w:val="en-US"/>
        </w:rPr>
        <w:t>where even birds might appear. Through this imaginary world-building process</w:t>
      </w:r>
      <w:r w:rsidR="00151AAC" w:rsidRPr="006E7DC6">
        <w:rPr>
          <w:rFonts w:ascii="Times New Roman" w:hAnsi="Times New Roman" w:cs="Times New Roman"/>
          <w:lang w:val="en-US"/>
        </w:rPr>
        <w:t xml:space="preserve"> </w:t>
      </w:r>
      <w:r w:rsidR="0071068C" w:rsidRPr="006E7DC6">
        <w:rPr>
          <w:rFonts w:ascii="Times New Roman" w:hAnsi="Times New Roman" w:cs="Times New Roman"/>
          <w:lang w:val="en-US"/>
        </w:rPr>
        <w:t>the</w:t>
      </w:r>
      <w:r w:rsidR="00151AAC" w:rsidRPr="006E7DC6">
        <w:rPr>
          <w:rFonts w:ascii="Times New Roman" w:hAnsi="Times New Roman" w:cs="Times New Roman"/>
          <w:lang w:val="en-US"/>
        </w:rPr>
        <w:t xml:space="preserve"> two women</w:t>
      </w:r>
      <w:r w:rsidR="004D41FA" w:rsidRPr="006E7DC6">
        <w:rPr>
          <w:rFonts w:ascii="Times New Roman" w:hAnsi="Times New Roman" w:cs="Times New Roman"/>
          <w:lang w:val="en-US"/>
        </w:rPr>
        <w:t xml:space="preserve"> </w:t>
      </w:r>
      <w:r w:rsidR="00151AAC" w:rsidRPr="006E7DC6">
        <w:rPr>
          <w:rFonts w:ascii="Times New Roman" w:hAnsi="Times New Roman" w:cs="Times New Roman"/>
          <w:color w:val="000000" w:themeColor="text1"/>
          <w:lang w:val="en-US"/>
        </w:rPr>
        <w:t>enter into a transhistorical relationality with</w:t>
      </w:r>
      <w:r w:rsidR="0071068C" w:rsidRPr="006E7DC6">
        <w:rPr>
          <w:rFonts w:ascii="Times New Roman" w:hAnsi="Times New Roman" w:cs="Times New Roman"/>
          <w:color w:val="000000" w:themeColor="text1"/>
          <w:lang w:val="en-US"/>
        </w:rPr>
        <w:t xml:space="preserve"> </w:t>
      </w:r>
      <w:r w:rsidR="00151AAC" w:rsidRPr="006E7DC6">
        <w:rPr>
          <w:rFonts w:ascii="Times New Roman" w:hAnsi="Times New Roman" w:cs="Times New Roman"/>
          <w:color w:val="000000" w:themeColor="text1"/>
          <w:lang w:val="en-US"/>
        </w:rPr>
        <w:t>the painter Nasta Rojc</w:t>
      </w:r>
      <w:r w:rsidR="00A35682" w:rsidRPr="006E7DC6">
        <w:rPr>
          <w:rFonts w:ascii="Times New Roman" w:hAnsi="Times New Roman" w:cs="Times New Roman"/>
          <w:color w:val="000000" w:themeColor="text1"/>
          <w:lang w:val="en-US"/>
        </w:rPr>
        <w:t xml:space="preserve">, into </w:t>
      </w:r>
      <w:r w:rsidR="001179FE" w:rsidRPr="006E7DC6">
        <w:rPr>
          <w:rFonts w:ascii="Times New Roman" w:hAnsi="Times New Roman" w:cs="Times New Roman"/>
          <w:color w:val="000000" w:themeColor="text1"/>
          <w:lang w:val="en-US"/>
        </w:rPr>
        <w:t xml:space="preserve">a kind of solidarity that transcends time and space. </w:t>
      </w:r>
      <w:r w:rsidR="00CA0A14" w:rsidRPr="006E7DC6">
        <w:rPr>
          <w:rFonts w:ascii="Times New Roman" w:hAnsi="Times New Roman" w:cs="Times New Roman"/>
          <w:color w:val="000000" w:themeColor="text1"/>
          <w:lang w:val="en-US"/>
        </w:rPr>
        <w:t xml:space="preserve">While their </w:t>
      </w:r>
      <w:r w:rsidR="00BE6BAC" w:rsidRPr="006E7DC6">
        <w:rPr>
          <w:rFonts w:ascii="Times New Roman" w:hAnsi="Times New Roman" w:cs="Times New Roman"/>
          <w:color w:val="000000" w:themeColor="text1"/>
          <w:lang w:val="en-US"/>
        </w:rPr>
        <w:t>build</w:t>
      </w:r>
      <w:r w:rsidR="00CA0A14" w:rsidRPr="006E7DC6">
        <w:rPr>
          <w:rFonts w:ascii="Times New Roman" w:hAnsi="Times New Roman" w:cs="Times New Roman"/>
          <w:color w:val="000000" w:themeColor="text1"/>
          <w:lang w:val="en-US"/>
        </w:rPr>
        <w:t xml:space="preserve"> their own world and connection through the game, the painter’s gaze, looking back at them, becomes part of their narrative too. </w:t>
      </w:r>
    </w:p>
    <w:p w14:paraId="5CEBDA3A" w14:textId="2961C769" w:rsidR="001179FE" w:rsidRPr="006E7DC6" w:rsidRDefault="001179FE" w:rsidP="00047267">
      <w:pPr>
        <w:spacing w:line="360" w:lineRule="auto"/>
        <w:rPr>
          <w:rFonts w:ascii="Times New Roman" w:hAnsi="Times New Roman" w:cs="Times New Roman"/>
          <w:lang w:val="en-US"/>
        </w:rPr>
      </w:pPr>
    </w:p>
    <w:p w14:paraId="56DC3251" w14:textId="19286908" w:rsidR="00151AAC" w:rsidRPr="006E7DC6" w:rsidRDefault="00151AAC" w:rsidP="00047267">
      <w:pPr>
        <w:spacing w:line="360" w:lineRule="auto"/>
        <w:rPr>
          <w:rFonts w:ascii="Times New Roman" w:hAnsi="Times New Roman" w:cs="Times New Roman"/>
          <w:lang w:val="en-US"/>
        </w:rPr>
      </w:pPr>
      <w:r w:rsidRPr="006E7DC6">
        <w:rPr>
          <w:rFonts w:ascii="Times New Roman" w:hAnsi="Times New Roman" w:cs="Times New Roman"/>
          <w:lang w:val="en-US"/>
        </w:rPr>
        <w:t xml:space="preserve">When one’s life path does not follow common societal </w:t>
      </w:r>
      <w:r w:rsidR="007F01FF" w:rsidRPr="006E7DC6">
        <w:rPr>
          <w:rFonts w:ascii="Times New Roman" w:hAnsi="Times New Roman" w:cs="Times New Roman"/>
          <w:lang w:val="en-US"/>
        </w:rPr>
        <w:t xml:space="preserve">norms and </w:t>
      </w:r>
      <w:r w:rsidRPr="006E7DC6">
        <w:rPr>
          <w:rFonts w:ascii="Times New Roman" w:hAnsi="Times New Roman" w:cs="Times New Roman"/>
          <w:lang w:val="en-US"/>
        </w:rPr>
        <w:t xml:space="preserve">scripts, improvisation becomes necessary. Be it challenging the </w:t>
      </w:r>
      <w:r w:rsidR="009E4253" w:rsidRPr="006E7DC6">
        <w:rPr>
          <w:rFonts w:ascii="Times New Roman" w:hAnsi="Times New Roman" w:cs="Times New Roman"/>
          <w:lang w:val="en-US"/>
        </w:rPr>
        <w:t xml:space="preserve">historically subjugated </w:t>
      </w:r>
      <w:r w:rsidRPr="006E7DC6">
        <w:rPr>
          <w:rFonts w:ascii="Times New Roman" w:hAnsi="Times New Roman" w:cs="Times New Roman"/>
          <w:lang w:val="en-US"/>
        </w:rPr>
        <w:t xml:space="preserve">role </w:t>
      </w:r>
      <w:r w:rsidR="009E4253" w:rsidRPr="006E7DC6">
        <w:rPr>
          <w:rFonts w:ascii="Times New Roman" w:hAnsi="Times New Roman" w:cs="Times New Roman"/>
          <w:lang w:val="en-US"/>
        </w:rPr>
        <w:t xml:space="preserve">of </w:t>
      </w:r>
      <w:r w:rsidRPr="006E7DC6">
        <w:rPr>
          <w:rFonts w:ascii="Times New Roman" w:hAnsi="Times New Roman" w:cs="Times New Roman"/>
          <w:lang w:val="en-US"/>
        </w:rPr>
        <w:t>women</w:t>
      </w:r>
      <w:r w:rsidR="009E4253" w:rsidRPr="006E7DC6">
        <w:rPr>
          <w:rFonts w:ascii="Times New Roman" w:hAnsi="Times New Roman" w:cs="Times New Roman"/>
          <w:lang w:val="en-US"/>
        </w:rPr>
        <w:t xml:space="preserve"> in</w:t>
      </w:r>
      <w:r w:rsidRPr="006E7DC6">
        <w:rPr>
          <w:rFonts w:ascii="Times New Roman" w:hAnsi="Times New Roman" w:cs="Times New Roman"/>
          <w:lang w:val="en-US"/>
        </w:rPr>
        <w:t xml:space="preserve"> </w:t>
      </w:r>
      <w:r w:rsidR="009E4253" w:rsidRPr="006E7DC6">
        <w:rPr>
          <w:rFonts w:ascii="Times New Roman" w:hAnsi="Times New Roman" w:cs="Times New Roman"/>
          <w:lang w:val="en-US"/>
        </w:rPr>
        <w:t xml:space="preserve">a patriarchal </w:t>
      </w:r>
      <w:r w:rsidRPr="006E7DC6">
        <w:rPr>
          <w:rFonts w:ascii="Times New Roman" w:hAnsi="Times New Roman" w:cs="Times New Roman"/>
          <w:lang w:val="en-US"/>
        </w:rPr>
        <w:t xml:space="preserve">society, the position of female artists, the image of the heteronormative couple, or societally acceptable forms of love, </w:t>
      </w:r>
      <w:r w:rsidR="003B5CA5" w:rsidRPr="006E7DC6">
        <w:rPr>
          <w:rFonts w:ascii="Times New Roman" w:hAnsi="Times New Roman" w:cs="Times New Roman"/>
          <w:lang w:val="en-US"/>
        </w:rPr>
        <w:t xml:space="preserve">such improvisatory mode requires resilience and a capacity to withstand the fragility of this world envisioned together. </w:t>
      </w:r>
    </w:p>
    <w:p w14:paraId="3E520730" w14:textId="6BEA8783" w:rsidR="007F01FF" w:rsidRPr="006E7DC6" w:rsidRDefault="007F01FF" w:rsidP="00047267">
      <w:pPr>
        <w:spacing w:line="360" w:lineRule="auto"/>
        <w:rPr>
          <w:rFonts w:ascii="Times New Roman" w:hAnsi="Times New Roman" w:cs="Times New Roman"/>
          <w:lang w:val="en-US"/>
        </w:rPr>
      </w:pPr>
    </w:p>
    <w:p w14:paraId="410D9C7F" w14:textId="3BE89FC0" w:rsidR="007F01FF" w:rsidRPr="006E7DC6" w:rsidRDefault="007F01FF" w:rsidP="00047267">
      <w:pPr>
        <w:spacing w:line="360" w:lineRule="auto"/>
        <w:rPr>
          <w:rFonts w:ascii="Times New Roman" w:hAnsi="Times New Roman" w:cs="Times New Roman"/>
          <w:lang w:val="en-US"/>
        </w:rPr>
      </w:pPr>
      <w:r w:rsidRPr="006E7DC6">
        <w:rPr>
          <w:rFonts w:ascii="Times New Roman" w:hAnsi="Times New Roman" w:cs="Times New Roman"/>
          <w:lang w:val="en-US"/>
        </w:rPr>
        <w:lastRenderedPageBreak/>
        <w:t>Love is a destabilizing force, it disorganizes one’s life and it opens one up to move beyond oneself</w:t>
      </w:r>
      <w:r w:rsidR="00BE6BAC" w:rsidRPr="006E7DC6">
        <w:rPr>
          <w:rFonts w:ascii="Times New Roman" w:hAnsi="Times New Roman" w:cs="Times New Roman"/>
          <w:lang w:val="en-US"/>
        </w:rPr>
        <w:t>.</w:t>
      </w:r>
      <w:r w:rsidRPr="006E7DC6">
        <w:rPr>
          <w:rStyle w:val="FootnoteReference"/>
          <w:rFonts w:ascii="Times New Roman" w:hAnsi="Times New Roman" w:cs="Times New Roman"/>
          <w:lang w:val="en-US"/>
        </w:rPr>
        <w:footnoteReference w:id="6"/>
      </w:r>
      <w:r w:rsidRPr="006E7DC6">
        <w:rPr>
          <w:rFonts w:ascii="Times New Roman" w:hAnsi="Times New Roman" w:cs="Times New Roman"/>
          <w:lang w:val="en-US"/>
        </w:rPr>
        <w:t xml:space="preserve"> At the same time</w:t>
      </w:r>
      <w:r w:rsidR="0056626A" w:rsidRPr="006E7DC6">
        <w:rPr>
          <w:rFonts w:ascii="Times New Roman" w:hAnsi="Times New Roman" w:cs="Times New Roman"/>
          <w:lang w:val="en-US"/>
        </w:rPr>
        <w:t>,</w:t>
      </w:r>
      <w:r w:rsidRPr="006E7DC6">
        <w:rPr>
          <w:rFonts w:ascii="Times New Roman" w:hAnsi="Times New Roman" w:cs="Times New Roman"/>
          <w:lang w:val="en-US"/>
        </w:rPr>
        <w:t xml:space="preserve"> love</w:t>
      </w:r>
      <w:r w:rsidR="0056626A" w:rsidRPr="006E7DC6">
        <w:rPr>
          <w:rFonts w:ascii="Times New Roman" w:hAnsi="Times New Roman" w:cs="Times New Roman"/>
          <w:lang w:val="en-US"/>
        </w:rPr>
        <w:t xml:space="preserve"> </w:t>
      </w:r>
      <w:r w:rsidR="00BE6BAC" w:rsidRPr="006E7DC6">
        <w:rPr>
          <w:rFonts w:ascii="Times New Roman" w:hAnsi="Times New Roman" w:cs="Times New Roman"/>
          <w:lang w:val="en-US"/>
        </w:rPr>
        <w:t xml:space="preserve">activates </w:t>
      </w:r>
      <w:r w:rsidR="00AE26F4" w:rsidRPr="006E7DC6">
        <w:rPr>
          <w:rFonts w:ascii="Times New Roman" w:hAnsi="Times New Roman" w:cs="Times New Roman"/>
          <w:lang w:val="en-US"/>
        </w:rPr>
        <w:t xml:space="preserve">yet unimaginable capacities, and </w:t>
      </w:r>
      <w:r w:rsidR="0056626A" w:rsidRPr="006E7DC6">
        <w:rPr>
          <w:rFonts w:ascii="Times New Roman" w:hAnsi="Times New Roman" w:cs="Times New Roman"/>
          <w:lang w:val="en-US"/>
        </w:rPr>
        <w:t xml:space="preserve">allows for the reaching </w:t>
      </w:r>
      <w:r w:rsidRPr="006E7DC6">
        <w:rPr>
          <w:rFonts w:ascii="Times New Roman" w:hAnsi="Times New Roman" w:cs="Times New Roman"/>
          <w:lang w:val="en-US"/>
        </w:rPr>
        <w:t xml:space="preserve">beyond the known world of possibilities and </w:t>
      </w:r>
      <w:r w:rsidR="0056626A" w:rsidRPr="006E7DC6">
        <w:rPr>
          <w:rFonts w:ascii="Times New Roman" w:hAnsi="Times New Roman" w:cs="Times New Roman"/>
          <w:lang w:val="en-US"/>
        </w:rPr>
        <w:t xml:space="preserve">alliances. </w:t>
      </w:r>
    </w:p>
    <w:p w14:paraId="472F0622" w14:textId="77777777" w:rsidR="0014411C" w:rsidRPr="006E7DC6" w:rsidRDefault="0014411C" w:rsidP="00047267">
      <w:pPr>
        <w:spacing w:line="360" w:lineRule="auto"/>
        <w:rPr>
          <w:rFonts w:ascii="Times New Roman" w:hAnsi="Times New Roman" w:cs="Times New Roman"/>
          <w:lang w:val="en-US"/>
        </w:rPr>
      </w:pPr>
    </w:p>
    <w:p w14:paraId="5C02EB3E" w14:textId="6645667C" w:rsidR="001C4AAB" w:rsidRPr="006E7DC6" w:rsidRDefault="006D3FB1" w:rsidP="00047267">
      <w:pPr>
        <w:spacing w:line="360" w:lineRule="auto"/>
        <w:rPr>
          <w:rFonts w:ascii="Times New Roman" w:hAnsi="Times New Roman" w:cs="Times New Roman"/>
          <w:lang w:val="en-US"/>
        </w:rPr>
      </w:pPr>
      <w:r w:rsidRPr="006E7DC6">
        <w:rPr>
          <w:rFonts w:ascii="Times New Roman" w:hAnsi="Times New Roman" w:cs="Times New Roman"/>
          <w:lang w:val="en-US"/>
        </w:rPr>
        <w:t>In o</w:t>
      </w:r>
      <w:r w:rsidR="009E5852" w:rsidRPr="006E7DC6">
        <w:rPr>
          <w:rFonts w:ascii="Times New Roman" w:hAnsi="Times New Roman" w:cs="Times New Roman"/>
          <w:lang w:val="en-US"/>
        </w:rPr>
        <w:t xml:space="preserve">ne of the most poignant </w:t>
      </w:r>
      <w:r w:rsidRPr="006E7DC6">
        <w:rPr>
          <w:rFonts w:ascii="Times New Roman" w:hAnsi="Times New Roman" w:cs="Times New Roman"/>
          <w:lang w:val="en-US"/>
        </w:rPr>
        <w:t>moments of the duo’s</w:t>
      </w:r>
      <w:r w:rsidR="009E5852" w:rsidRPr="006E7DC6">
        <w:rPr>
          <w:rFonts w:ascii="Times New Roman" w:hAnsi="Times New Roman" w:cs="Times New Roman"/>
          <w:lang w:val="en-US"/>
        </w:rPr>
        <w:t xml:space="preserve"> exchange one of the women </w:t>
      </w:r>
      <w:r w:rsidRPr="006E7DC6">
        <w:rPr>
          <w:rFonts w:ascii="Times New Roman" w:hAnsi="Times New Roman" w:cs="Times New Roman"/>
          <w:lang w:val="en-US"/>
        </w:rPr>
        <w:t>poses the question</w:t>
      </w:r>
      <w:r w:rsidR="009E5852" w:rsidRPr="006E7DC6">
        <w:rPr>
          <w:rFonts w:ascii="Times New Roman" w:hAnsi="Times New Roman" w:cs="Times New Roman"/>
          <w:lang w:val="en-US"/>
        </w:rPr>
        <w:t xml:space="preserve"> “What is in the heart?… fear”</w:t>
      </w:r>
      <w:r w:rsidRPr="006E7DC6">
        <w:rPr>
          <w:rFonts w:ascii="Times New Roman" w:hAnsi="Times New Roman" w:cs="Times New Roman"/>
          <w:lang w:val="en-US"/>
        </w:rPr>
        <w:t>, t</w:t>
      </w:r>
      <w:r w:rsidR="009E5852" w:rsidRPr="006E7DC6">
        <w:rPr>
          <w:rFonts w:ascii="Times New Roman" w:hAnsi="Times New Roman" w:cs="Times New Roman"/>
          <w:lang w:val="en-US"/>
        </w:rPr>
        <w:t xml:space="preserve">o which the other’s </w:t>
      </w:r>
      <w:r w:rsidRPr="006E7DC6">
        <w:rPr>
          <w:rFonts w:ascii="Times New Roman" w:hAnsi="Times New Roman" w:cs="Times New Roman"/>
          <w:lang w:val="en-US"/>
        </w:rPr>
        <w:t>objection</w:t>
      </w:r>
      <w:r w:rsidR="009E5852" w:rsidRPr="006E7DC6">
        <w:rPr>
          <w:rFonts w:ascii="Times New Roman" w:hAnsi="Times New Roman" w:cs="Times New Roman"/>
          <w:lang w:val="en-US"/>
        </w:rPr>
        <w:t xml:space="preserve"> prompts a reconsideration “No. There’s freedom.”</w:t>
      </w:r>
      <w:r w:rsidR="007F01FF" w:rsidRPr="006E7DC6">
        <w:rPr>
          <w:rFonts w:ascii="Times New Roman" w:hAnsi="Times New Roman" w:cs="Times New Roman"/>
          <w:lang w:val="en-US"/>
        </w:rPr>
        <w:t xml:space="preserve"> Love here, is to be found in that freedom. Not in the freedom of the individual self, but rather in the </w:t>
      </w:r>
      <w:r w:rsidR="001C4AAB" w:rsidRPr="006E7DC6">
        <w:rPr>
          <w:rFonts w:ascii="Times New Roman" w:hAnsi="Times New Roman" w:cs="Times New Roman"/>
          <w:lang w:val="en-US"/>
        </w:rPr>
        <w:t>struggle for another’s freedom</w:t>
      </w:r>
      <w:r w:rsidR="007F01FF" w:rsidRPr="006E7DC6">
        <w:rPr>
          <w:rFonts w:ascii="Times New Roman" w:hAnsi="Times New Roman" w:cs="Times New Roman"/>
          <w:lang w:val="en-US"/>
        </w:rPr>
        <w:t xml:space="preserve">, across time and space. </w:t>
      </w:r>
    </w:p>
    <w:p w14:paraId="16FDA8A9" w14:textId="1C3C22E1" w:rsidR="00A0272F" w:rsidRPr="006E7DC6" w:rsidRDefault="00A0272F" w:rsidP="00047267">
      <w:pPr>
        <w:spacing w:line="360" w:lineRule="auto"/>
        <w:rPr>
          <w:rFonts w:ascii="Times New Roman" w:hAnsi="Times New Roman" w:cs="Times New Roman"/>
          <w:lang w:val="en-US"/>
        </w:rPr>
      </w:pPr>
    </w:p>
    <w:p w14:paraId="4A12D027" w14:textId="77777777" w:rsidR="00A0272F" w:rsidRPr="006E7DC6" w:rsidRDefault="00A0272F" w:rsidP="00047267">
      <w:pPr>
        <w:spacing w:line="360" w:lineRule="auto"/>
        <w:rPr>
          <w:rFonts w:ascii="Times New Roman" w:hAnsi="Times New Roman" w:cs="Times New Roman"/>
          <w:lang w:val="en-US"/>
        </w:rPr>
      </w:pPr>
    </w:p>
    <w:sectPr w:rsidR="00A0272F" w:rsidRPr="006E7DC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ris" w:date="2023-12-20T22:33:00Z" w:initials="KD">
    <w:p w14:paraId="5B5ED5B1" w14:textId="42508039" w:rsidR="00BE6BAC" w:rsidRPr="00BE6BAC" w:rsidRDefault="00BE6BAC">
      <w:pPr>
        <w:pStyle w:val="CommentText"/>
        <w:rPr>
          <w:lang w:val="en-US"/>
        </w:rPr>
      </w:pPr>
      <w:r>
        <w:rPr>
          <w:rStyle w:val="CommentReference"/>
        </w:rPr>
        <w:annotationRef/>
      </w:r>
      <w:r>
        <w:rPr>
          <w:lang w:val="en-US"/>
        </w:rPr>
        <w:t xml:space="preserve">Or art history?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ED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DEA4E" w16cex:dateUtc="2023-12-20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ED5B1" w16cid:durableId="292DEA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9003" w14:textId="77777777" w:rsidR="00D204E2" w:rsidRDefault="00D204E2" w:rsidP="00472ADB">
      <w:r>
        <w:separator/>
      </w:r>
    </w:p>
  </w:endnote>
  <w:endnote w:type="continuationSeparator" w:id="0">
    <w:p w14:paraId="1A1D96F4" w14:textId="77777777" w:rsidR="00D204E2" w:rsidRDefault="00D204E2" w:rsidP="0047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A917" w14:textId="77777777" w:rsidR="00D204E2" w:rsidRDefault="00D204E2" w:rsidP="00472ADB">
      <w:r>
        <w:separator/>
      </w:r>
    </w:p>
  </w:footnote>
  <w:footnote w:type="continuationSeparator" w:id="0">
    <w:p w14:paraId="487CCF7A" w14:textId="77777777" w:rsidR="00D204E2" w:rsidRDefault="00D204E2" w:rsidP="00472ADB">
      <w:r>
        <w:continuationSeparator/>
      </w:r>
    </w:p>
  </w:footnote>
  <w:footnote w:id="1">
    <w:p w14:paraId="7BC6EF5C" w14:textId="5BF5B44C" w:rsidR="00CB1C8C" w:rsidRPr="00A35682" w:rsidRDefault="00CB1C8C">
      <w:pPr>
        <w:pStyle w:val="FootnoteText"/>
        <w:rPr>
          <w:rFonts w:ascii="Times New Roman" w:hAnsi="Times New Roman" w:cs="Times New Roman"/>
          <w:lang w:val="en-US"/>
        </w:rPr>
      </w:pPr>
      <w:r w:rsidRPr="00A35682">
        <w:rPr>
          <w:rStyle w:val="FootnoteReference"/>
          <w:rFonts w:ascii="Times New Roman" w:hAnsi="Times New Roman" w:cs="Times New Roman"/>
        </w:rPr>
        <w:footnoteRef/>
      </w:r>
      <w:r w:rsidRPr="00A35682">
        <w:rPr>
          <w:rFonts w:ascii="Times New Roman" w:hAnsi="Times New Roman" w:cs="Times New Roman"/>
        </w:rPr>
        <w:t xml:space="preserve"> </w:t>
      </w:r>
      <w:r w:rsidRPr="00A35682">
        <w:rPr>
          <w:rFonts w:ascii="Times New Roman" w:hAnsi="Times New Roman" w:cs="Times New Roman"/>
          <w:lang w:val="en-US"/>
        </w:rPr>
        <w:t xml:space="preserve">The title is a reference to the words of </w:t>
      </w:r>
      <w:r w:rsidRPr="00A35682">
        <w:rPr>
          <w:rFonts w:ascii="Times New Roman" w:hAnsi="Times New Roman" w:cs="Times New Roman"/>
        </w:rPr>
        <w:t>Ana Opalic</w:t>
      </w:r>
      <w:r w:rsidRPr="00A35682">
        <w:rPr>
          <w:rFonts w:ascii="Times New Roman" w:hAnsi="Times New Roman" w:cs="Times New Roman"/>
          <w:lang w:val="en-US"/>
        </w:rPr>
        <w:t xml:space="preserve"> and </w:t>
      </w:r>
      <w:r w:rsidRPr="00A35682">
        <w:rPr>
          <w:rFonts w:ascii="Times New Roman" w:hAnsi="Times New Roman" w:cs="Times New Roman"/>
        </w:rPr>
        <w:t>Martina Zvonic</w:t>
      </w:r>
      <w:r w:rsidRPr="00A35682">
        <w:rPr>
          <w:rFonts w:ascii="Times New Roman" w:hAnsi="Times New Roman" w:cs="Times New Roman"/>
          <w:lang w:val="en-US"/>
        </w:rPr>
        <w:t xml:space="preserve"> in Katarina Zdjelar’s film </w:t>
      </w:r>
      <w:r w:rsidRPr="00A35682">
        <w:rPr>
          <w:rFonts w:ascii="Times New Roman" w:hAnsi="Times New Roman" w:cs="Times New Roman"/>
          <w:i/>
          <w:iCs/>
          <w:lang w:val="en-US"/>
        </w:rPr>
        <w:t>Gaze is a Bridge</w:t>
      </w:r>
      <w:r w:rsidRPr="00A35682">
        <w:rPr>
          <w:rFonts w:ascii="Times New Roman" w:hAnsi="Times New Roman" w:cs="Times New Roman"/>
          <w:lang w:val="en-US"/>
        </w:rPr>
        <w:t xml:space="preserve">. </w:t>
      </w:r>
    </w:p>
  </w:footnote>
  <w:footnote w:id="2">
    <w:p w14:paraId="6A49C696" w14:textId="425EF7A2" w:rsidR="009262C5" w:rsidRPr="00A35682" w:rsidRDefault="009262C5">
      <w:pPr>
        <w:pStyle w:val="FootnoteText"/>
        <w:rPr>
          <w:rFonts w:ascii="Times New Roman" w:hAnsi="Times New Roman" w:cs="Times New Roman"/>
          <w:iCs/>
          <w:lang w:val="en-US"/>
        </w:rPr>
      </w:pPr>
      <w:r w:rsidRPr="00A35682">
        <w:rPr>
          <w:rStyle w:val="FootnoteReference"/>
          <w:rFonts w:ascii="Times New Roman" w:hAnsi="Times New Roman" w:cs="Times New Roman"/>
        </w:rPr>
        <w:footnoteRef/>
      </w:r>
      <w:r w:rsidRPr="00A35682">
        <w:rPr>
          <w:rFonts w:ascii="Times New Roman" w:hAnsi="Times New Roman" w:cs="Times New Roman"/>
        </w:rPr>
        <w:t xml:space="preserve"> </w:t>
      </w:r>
      <w:r w:rsidRPr="00A35682">
        <w:rPr>
          <w:rFonts w:ascii="Times New Roman" w:hAnsi="Times New Roman" w:cs="Times New Roman"/>
          <w:i/>
          <w:lang w:val="en-US"/>
        </w:rPr>
        <w:t>Reading “Europe Where Have You Displaced Love?”</w:t>
      </w:r>
      <w:r w:rsidRPr="00A35682">
        <w:rPr>
          <w:rFonts w:ascii="Times New Roman" w:hAnsi="Times New Roman" w:cs="Times New Roman"/>
          <w:iCs/>
          <w:lang w:val="en-US"/>
        </w:rPr>
        <w:t xml:space="preserve"> was commissioned for the exhibition </w:t>
      </w:r>
      <w:r w:rsidRPr="00A35682">
        <w:rPr>
          <w:rFonts w:ascii="Times New Roman" w:hAnsi="Times New Roman" w:cs="Times New Roman"/>
          <w:i/>
          <w:lang w:val="en-US"/>
        </w:rPr>
        <w:t>Post-Oper</w:t>
      </w:r>
      <w:r w:rsidR="00C00C68" w:rsidRPr="00A35682">
        <w:rPr>
          <w:rFonts w:ascii="Times New Roman" w:hAnsi="Times New Roman" w:cs="Times New Roman"/>
          <w:i/>
          <w:lang w:val="en-US"/>
        </w:rPr>
        <w:t>a</w:t>
      </w:r>
      <w:r w:rsidRPr="00A35682">
        <w:rPr>
          <w:rFonts w:ascii="Times New Roman" w:hAnsi="Times New Roman" w:cs="Times New Roman"/>
          <w:iCs/>
          <w:lang w:val="en-US"/>
        </w:rPr>
        <w:t xml:space="preserve"> </w:t>
      </w:r>
      <w:r w:rsidR="00C00C68" w:rsidRPr="00A35682">
        <w:rPr>
          <w:rFonts w:ascii="Times New Roman" w:hAnsi="Times New Roman" w:cs="Times New Roman"/>
          <w:iCs/>
          <w:lang w:val="en-US"/>
        </w:rPr>
        <w:t>(TENT</w:t>
      </w:r>
      <w:r w:rsidR="00A35682" w:rsidRPr="00A35682">
        <w:rPr>
          <w:rFonts w:ascii="Times New Roman" w:hAnsi="Times New Roman" w:cs="Times New Roman"/>
          <w:iCs/>
          <w:lang w:val="en-US"/>
        </w:rPr>
        <w:t xml:space="preserve"> Rotterdam</w:t>
      </w:r>
      <w:r w:rsidR="00C00C68" w:rsidRPr="00A35682">
        <w:rPr>
          <w:rFonts w:ascii="Times New Roman" w:hAnsi="Times New Roman" w:cs="Times New Roman"/>
          <w:iCs/>
          <w:lang w:val="en-US"/>
        </w:rPr>
        <w:t xml:space="preserve">, 2019) </w:t>
      </w:r>
      <w:r w:rsidRPr="00A35682">
        <w:rPr>
          <w:rFonts w:ascii="Times New Roman" w:hAnsi="Times New Roman" w:cs="Times New Roman"/>
          <w:iCs/>
          <w:lang w:val="en-US"/>
        </w:rPr>
        <w:t xml:space="preserve">that </w:t>
      </w:r>
      <w:r w:rsidR="00C00C68" w:rsidRPr="00A35682">
        <w:rPr>
          <w:rFonts w:ascii="Times New Roman" w:hAnsi="Times New Roman" w:cs="Times New Roman"/>
          <w:iCs/>
          <w:lang w:val="en-US"/>
        </w:rPr>
        <w:t xml:space="preserve">I’ve co-curated with musicologist and opera scholar Jelena Novak. </w:t>
      </w:r>
    </w:p>
  </w:footnote>
  <w:footnote w:id="3">
    <w:p w14:paraId="4A5437D5" w14:textId="6647F79E" w:rsidR="00D8290D" w:rsidRPr="00A35682" w:rsidRDefault="00D8290D" w:rsidP="00D8290D">
      <w:pPr>
        <w:pStyle w:val="FootnoteText"/>
        <w:rPr>
          <w:rFonts w:ascii="Times New Roman" w:hAnsi="Times New Roman" w:cs="Times New Roman"/>
          <w:lang w:val="en-US"/>
        </w:rPr>
      </w:pPr>
      <w:r w:rsidRPr="00A35682">
        <w:rPr>
          <w:rStyle w:val="FootnoteReference"/>
          <w:rFonts w:ascii="Times New Roman" w:hAnsi="Times New Roman" w:cs="Times New Roman"/>
        </w:rPr>
        <w:footnoteRef/>
      </w:r>
      <w:r w:rsidRPr="00A35682">
        <w:rPr>
          <w:rFonts w:ascii="Times New Roman" w:hAnsi="Times New Roman" w:cs="Times New Roman"/>
        </w:rPr>
        <w:t xml:space="preserve"> </w:t>
      </w:r>
      <w:r w:rsidR="00A35682" w:rsidRPr="00A35682">
        <w:rPr>
          <w:rFonts w:ascii="Times New Roman" w:hAnsi="Times New Roman" w:cs="Times New Roman"/>
          <w:iCs/>
          <w:lang w:val="en-GB"/>
        </w:rPr>
        <w:t>W</w:t>
      </w:r>
      <w:r w:rsidRPr="00A35682">
        <w:rPr>
          <w:rFonts w:ascii="Times New Roman" w:hAnsi="Times New Roman" w:cs="Times New Roman"/>
          <w:iCs/>
          <w:lang w:val="en-GB"/>
        </w:rPr>
        <w:t xml:space="preserve">ritten on the invitation of the </w:t>
      </w:r>
      <w:r w:rsidRPr="00A35682">
        <w:rPr>
          <w:rFonts w:ascii="Times New Roman" w:hAnsi="Times New Roman" w:cs="Times New Roman"/>
          <w:iCs/>
        </w:rPr>
        <w:t>Letter to Europe project</w:t>
      </w:r>
      <w:r w:rsidR="00A35682" w:rsidRPr="00A35682">
        <w:rPr>
          <w:rFonts w:ascii="Times New Roman" w:hAnsi="Times New Roman" w:cs="Times New Roman"/>
          <w:iCs/>
          <w:lang w:val="en-US"/>
        </w:rPr>
        <w:t xml:space="preserve">, </w:t>
      </w:r>
      <w:r w:rsidR="00A35682" w:rsidRPr="00A35682">
        <w:rPr>
          <w:rFonts w:ascii="Times New Roman" w:hAnsi="Times New Roman" w:cs="Times New Roman"/>
          <w:iCs/>
        </w:rPr>
        <w:t>Farrokhzad</w:t>
      </w:r>
      <w:r w:rsidR="00A35682" w:rsidRPr="00A35682">
        <w:rPr>
          <w:rFonts w:ascii="Times New Roman" w:hAnsi="Times New Roman" w:cs="Times New Roman"/>
          <w:iCs/>
          <w:lang w:val="en-US"/>
        </w:rPr>
        <w:t xml:space="preserve">’s poem </w:t>
      </w:r>
      <w:r w:rsidRPr="00A35682">
        <w:rPr>
          <w:rFonts w:ascii="Times New Roman" w:hAnsi="Times New Roman" w:cs="Times New Roman"/>
          <w:iCs/>
          <w:lang w:val="en-US"/>
        </w:rPr>
        <w:t xml:space="preserve">draws thematically </w:t>
      </w:r>
      <w:r w:rsidRPr="00A35682">
        <w:rPr>
          <w:rFonts w:ascii="Times New Roman" w:hAnsi="Times New Roman" w:cs="Times New Roman"/>
          <w:iCs/>
        </w:rPr>
        <w:t xml:space="preserve">upon Allen Ginsberg’s 1956 </w:t>
      </w:r>
      <w:r w:rsidRPr="00A35682">
        <w:rPr>
          <w:rFonts w:ascii="Times New Roman" w:hAnsi="Times New Roman" w:cs="Times New Roman"/>
          <w:iCs/>
          <w:lang w:val="en-US"/>
        </w:rPr>
        <w:t xml:space="preserve">work </w:t>
      </w:r>
      <w:r w:rsidRPr="00A35682">
        <w:rPr>
          <w:rFonts w:ascii="Times New Roman" w:hAnsi="Times New Roman" w:cs="Times New Roman"/>
          <w:iCs/>
        </w:rPr>
        <w:t>“America”</w:t>
      </w:r>
      <w:r w:rsidRPr="00A35682">
        <w:rPr>
          <w:rFonts w:ascii="Times New Roman" w:hAnsi="Times New Roman" w:cs="Times New Roman"/>
          <w:iCs/>
          <w:lang w:val="en-US"/>
        </w:rPr>
        <w:t>.</w:t>
      </w:r>
    </w:p>
  </w:footnote>
  <w:footnote w:id="4">
    <w:p w14:paraId="201A3B55" w14:textId="2774B403" w:rsidR="002E4F74" w:rsidRPr="00A35682" w:rsidRDefault="00EE4F3A" w:rsidP="00EE4F3A">
      <w:pPr>
        <w:pStyle w:val="FootnoteText"/>
        <w:rPr>
          <w:rFonts w:ascii="Times New Roman" w:hAnsi="Times New Roman" w:cs="Times New Roman"/>
          <w:lang w:val="en-US"/>
        </w:rPr>
      </w:pPr>
      <w:r w:rsidRPr="00A35682">
        <w:rPr>
          <w:rStyle w:val="FootnoteReference"/>
          <w:rFonts w:ascii="Times New Roman" w:hAnsi="Times New Roman" w:cs="Times New Roman"/>
        </w:rPr>
        <w:footnoteRef/>
      </w:r>
      <w:r w:rsidRPr="00A35682">
        <w:rPr>
          <w:rFonts w:ascii="Times New Roman" w:hAnsi="Times New Roman" w:cs="Times New Roman"/>
        </w:rPr>
        <w:t xml:space="preserve"> </w:t>
      </w:r>
      <w:r w:rsidR="00A35682" w:rsidRPr="00A35682">
        <w:rPr>
          <w:rFonts w:ascii="Times New Roman" w:hAnsi="Times New Roman" w:cs="Times New Roman"/>
          <w:lang w:val="en-US"/>
        </w:rPr>
        <w:t xml:space="preserve">Lauren </w:t>
      </w:r>
      <w:r w:rsidR="0031794F" w:rsidRPr="00A35682">
        <w:rPr>
          <w:rFonts w:ascii="Times New Roman" w:hAnsi="Times New Roman" w:cs="Times New Roman"/>
          <w:lang w:val="en-US"/>
        </w:rPr>
        <w:t>Berlant, “</w:t>
      </w:r>
      <w:r w:rsidRPr="00A35682">
        <w:rPr>
          <w:rFonts w:ascii="Times New Roman" w:hAnsi="Times New Roman" w:cs="Times New Roman"/>
          <w:lang w:val="en-US"/>
        </w:rPr>
        <w:t>The Book of Love is long and boring, no one can lift the damn thing</w:t>
      </w:r>
      <w:r w:rsidR="0031794F" w:rsidRPr="00A35682">
        <w:rPr>
          <w:rFonts w:ascii="Times New Roman" w:hAnsi="Times New Roman" w:cs="Times New Roman"/>
          <w:lang w:val="en-US"/>
        </w:rPr>
        <w:t>”</w:t>
      </w:r>
      <w:r w:rsidRPr="00A35682">
        <w:rPr>
          <w:rFonts w:ascii="Times New Roman" w:hAnsi="Times New Roman" w:cs="Times New Roman"/>
          <w:lang w:val="en-US"/>
        </w:rPr>
        <w:t xml:space="preserve">, </w:t>
      </w:r>
      <w:r w:rsidR="00A35682" w:rsidRPr="00A35682">
        <w:rPr>
          <w:rFonts w:ascii="Times New Roman" w:hAnsi="Times New Roman" w:cs="Times New Roman"/>
          <w:lang w:val="en-US"/>
        </w:rPr>
        <w:t xml:space="preserve">14 May </w:t>
      </w:r>
      <w:r w:rsidRPr="00A35682">
        <w:rPr>
          <w:rFonts w:ascii="Times New Roman" w:hAnsi="Times New Roman" w:cs="Times New Roman"/>
          <w:lang w:val="en-US"/>
        </w:rPr>
        <w:t>2014</w:t>
      </w:r>
      <w:r w:rsidR="002E4F74" w:rsidRPr="00A35682">
        <w:rPr>
          <w:rFonts w:ascii="Times New Roman" w:hAnsi="Times New Roman" w:cs="Times New Roman"/>
          <w:lang w:val="en-US"/>
        </w:rPr>
        <w:t xml:space="preserve">. </w:t>
      </w:r>
      <w:r w:rsidR="00A35682" w:rsidRPr="00A35682">
        <w:rPr>
          <w:rFonts w:ascii="Times New Roman" w:hAnsi="Times New Roman" w:cs="Times New Roman"/>
          <w:lang w:val="en-US"/>
        </w:rPr>
        <w:t xml:space="preserve">Befrois. </w:t>
      </w:r>
      <w:hyperlink r:id="rId1" w:history="1">
        <w:r w:rsidR="00A35682" w:rsidRPr="00A35682">
          <w:rPr>
            <w:rStyle w:val="Hyperlink"/>
            <w:rFonts w:ascii="Times New Roman" w:hAnsi="Times New Roman" w:cs="Times New Roman"/>
            <w:lang w:val="en-US"/>
          </w:rPr>
          <w:t>https://www.berfrois.com/2014/05/lauren-berlants-love-theory/</w:t>
        </w:r>
      </w:hyperlink>
      <w:r w:rsidR="00A35682" w:rsidRPr="00A35682">
        <w:rPr>
          <w:rFonts w:ascii="Times New Roman" w:hAnsi="Times New Roman" w:cs="Times New Roman"/>
          <w:lang w:val="en-US"/>
        </w:rPr>
        <w:t xml:space="preserve"> </w:t>
      </w:r>
      <w:r w:rsidR="002E4F74" w:rsidRPr="00A35682">
        <w:rPr>
          <w:rFonts w:ascii="Times New Roman" w:hAnsi="Times New Roman" w:cs="Times New Roman"/>
          <w:lang w:val="en-US"/>
        </w:rPr>
        <w:t xml:space="preserve">In the referenced article Lauren Berlant declared themselves a “love theorist”. In this essay I often draw on Berlant’s considerations on love and I remain indebted to their writing on the subject. </w:t>
      </w:r>
    </w:p>
  </w:footnote>
  <w:footnote w:id="5">
    <w:p w14:paraId="517051E8" w14:textId="4198E248" w:rsidR="00A0272F" w:rsidRPr="00A35682" w:rsidRDefault="00A0272F" w:rsidP="00A0272F">
      <w:pPr>
        <w:pStyle w:val="FootnoteText"/>
        <w:rPr>
          <w:rFonts w:ascii="Times New Roman" w:hAnsi="Times New Roman" w:cs="Times New Roman"/>
          <w:lang w:val="en-US"/>
        </w:rPr>
      </w:pPr>
      <w:r w:rsidRPr="00A35682">
        <w:rPr>
          <w:rStyle w:val="FootnoteReference"/>
          <w:rFonts w:ascii="Times New Roman" w:hAnsi="Times New Roman" w:cs="Times New Roman"/>
        </w:rPr>
        <w:footnoteRef/>
      </w:r>
      <w:r w:rsidRPr="00A35682">
        <w:rPr>
          <w:rFonts w:ascii="Times New Roman" w:hAnsi="Times New Roman" w:cs="Times New Roman"/>
        </w:rPr>
        <w:t xml:space="preserve"> </w:t>
      </w:r>
      <w:r w:rsidR="00A35682" w:rsidRPr="00A35682">
        <w:rPr>
          <w:rFonts w:ascii="Times New Roman" w:hAnsi="Times New Roman" w:cs="Times New Roman"/>
          <w:lang w:val="en-US"/>
        </w:rPr>
        <w:t xml:space="preserve">Lauren </w:t>
      </w:r>
      <w:r w:rsidRPr="00A35682">
        <w:rPr>
          <w:rFonts w:ascii="Times New Roman" w:hAnsi="Times New Roman" w:cs="Times New Roman"/>
          <w:lang w:val="en-US"/>
        </w:rPr>
        <w:t xml:space="preserve">Berlant, </w:t>
      </w:r>
      <w:r w:rsidR="00A35682" w:rsidRPr="00A35682">
        <w:rPr>
          <w:rFonts w:ascii="Times New Roman" w:hAnsi="Times New Roman" w:cs="Times New Roman"/>
          <w:lang w:val="en-US"/>
        </w:rPr>
        <w:t>“</w:t>
      </w:r>
      <w:r w:rsidRPr="00A35682">
        <w:rPr>
          <w:rFonts w:ascii="Times New Roman" w:hAnsi="Times New Roman" w:cs="Times New Roman"/>
          <w:lang w:val="en-US"/>
        </w:rPr>
        <w:t>A properly political concept of love</w:t>
      </w:r>
      <w:r w:rsidR="00A35682" w:rsidRPr="00A35682">
        <w:rPr>
          <w:rFonts w:ascii="Times New Roman" w:hAnsi="Times New Roman" w:cs="Times New Roman"/>
          <w:lang w:val="en-US"/>
        </w:rPr>
        <w:t>: Three Approaches in Ten Pages”, Cultural Anthropology 26(4):683 – 691, p.</w:t>
      </w:r>
      <w:r w:rsidRPr="00A35682">
        <w:rPr>
          <w:rFonts w:ascii="Times New Roman" w:hAnsi="Times New Roman" w:cs="Times New Roman"/>
          <w:lang w:val="en-US"/>
        </w:rPr>
        <w:t xml:space="preserve"> 686</w:t>
      </w:r>
      <w:r w:rsidR="00A35682" w:rsidRPr="00A35682">
        <w:rPr>
          <w:rFonts w:ascii="Times New Roman" w:hAnsi="Times New Roman" w:cs="Times New Roman"/>
          <w:lang w:val="en-US"/>
        </w:rPr>
        <w:t xml:space="preserve">. DOI:10.1111/j.1548-1360.2011.01120.x </w:t>
      </w:r>
    </w:p>
  </w:footnote>
  <w:footnote w:id="6">
    <w:p w14:paraId="0993995B" w14:textId="15EBB520" w:rsidR="007F01FF" w:rsidRPr="00A35682" w:rsidRDefault="007F01FF" w:rsidP="00A35682">
      <w:pPr>
        <w:pStyle w:val="FootnoteText"/>
        <w:rPr>
          <w:rFonts w:ascii="Times New Roman" w:hAnsi="Times New Roman" w:cs="Times New Roman"/>
          <w:lang w:val="en-US"/>
        </w:rPr>
      </w:pPr>
      <w:r w:rsidRPr="00A35682">
        <w:rPr>
          <w:rStyle w:val="FootnoteReference"/>
          <w:rFonts w:ascii="Times New Roman" w:hAnsi="Times New Roman" w:cs="Times New Roman"/>
        </w:rPr>
        <w:footnoteRef/>
      </w:r>
      <w:r w:rsidRPr="00A35682">
        <w:rPr>
          <w:rFonts w:ascii="Times New Roman" w:hAnsi="Times New Roman" w:cs="Times New Roman"/>
        </w:rPr>
        <w:t xml:space="preserve"> </w:t>
      </w:r>
      <w:r w:rsidR="00A35682">
        <w:rPr>
          <w:rFonts w:ascii="Times New Roman" w:hAnsi="Times New Roman" w:cs="Times New Roman"/>
          <w:lang w:val="en-US"/>
        </w:rPr>
        <w:t>Lauren Berlant in “</w:t>
      </w:r>
      <w:r w:rsidR="00A35682" w:rsidRPr="00A35682">
        <w:rPr>
          <w:rFonts w:ascii="Times New Roman" w:hAnsi="Times New Roman" w:cs="Times New Roman"/>
          <w:lang w:val="en-US"/>
        </w:rPr>
        <w:t>On the Risk of a New Relationality:</w:t>
      </w:r>
      <w:r w:rsidR="00A35682">
        <w:rPr>
          <w:rFonts w:ascii="Times New Roman" w:hAnsi="Times New Roman" w:cs="Times New Roman"/>
          <w:lang w:val="en-US"/>
        </w:rPr>
        <w:t xml:space="preserve"> </w:t>
      </w:r>
      <w:r w:rsidR="00A35682" w:rsidRPr="00A35682">
        <w:rPr>
          <w:rFonts w:ascii="Times New Roman" w:hAnsi="Times New Roman" w:cs="Times New Roman"/>
          <w:lang w:val="en-US"/>
        </w:rPr>
        <w:t>An Interview with Lauren Berlant and Michael Hardt</w:t>
      </w:r>
      <w:r w:rsidR="00A35682">
        <w:rPr>
          <w:rFonts w:ascii="Times New Roman" w:hAnsi="Times New Roman" w:cs="Times New Roman"/>
          <w:lang w:val="en-US"/>
        </w:rPr>
        <w:t>” b</w:t>
      </w:r>
      <w:r w:rsidR="00A35682" w:rsidRPr="00A35682">
        <w:rPr>
          <w:rFonts w:ascii="Times New Roman" w:hAnsi="Times New Roman" w:cs="Times New Roman"/>
          <w:lang w:val="en-US"/>
        </w:rPr>
        <w:t xml:space="preserve">y </w:t>
      </w:r>
      <w:r w:rsidR="00A35682">
        <w:rPr>
          <w:rFonts w:ascii="Times New Roman" w:hAnsi="Times New Roman" w:cs="Times New Roman"/>
          <w:lang w:val="en-US"/>
        </w:rPr>
        <w:t xml:space="preserve">Heather Davis and Paige Sarlin, Reviews in Cultural Theory, 2.3. </w:t>
      </w:r>
      <w:hyperlink r:id="rId2" w:history="1">
        <w:r w:rsidR="00A35682" w:rsidRPr="00A90DBF">
          <w:rPr>
            <w:rStyle w:val="Hyperlink"/>
            <w:rFonts w:ascii="Times New Roman" w:hAnsi="Times New Roman" w:cs="Times New Roman"/>
            <w:lang w:val="en-US"/>
          </w:rPr>
          <w:t>http://reviewsinculture.com/2012/10/15/on-the-risk-of-a-new-relationality-an-interview-with-lauren-berlant-and-michael-hardt/</w:t>
        </w:r>
      </w:hyperlink>
      <w:r w:rsidR="00A35682">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87508"/>
    <w:multiLevelType w:val="hybridMultilevel"/>
    <w:tmpl w:val="73F64080"/>
    <w:lvl w:ilvl="0" w:tplc="781C4C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1941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
    <w15:presenceInfo w15:providerId="None" w15:userId="K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F0"/>
    <w:rsid w:val="00000A72"/>
    <w:rsid w:val="000114E1"/>
    <w:rsid w:val="00047267"/>
    <w:rsid w:val="00050218"/>
    <w:rsid w:val="000C53AF"/>
    <w:rsid w:val="000D4584"/>
    <w:rsid w:val="000F6903"/>
    <w:rsid w:val="001179FE"/>
    <w:rsid w:val="0014411C"/>
    <w:rsid w:val="00151120"/>
    <w:rsid w:val="00151AAC"/>
    <w:rsid w:val="00151CBF"/>
    <w:rsid w:val="001672A8"/>
    <w:rsid w:val="00170C5B"/>
    <w:rsid w:val="00176B11"/>
    <w:rsid w:val="001B1E35"/>
    <w:rsid w:val="001C4AAB"/>
    <w:rsid w:val="001E124A"/>
    <w:rsid w:val="001E7DC5"/>
    <w:rsid w:val="00245A2C"/>
    <w:rsid w:val="002531C5"/>
    <w:rsid w:val="00273DB7"/>
    <w:rsid w:val="00274480"/>
    <w:rsid w:val="00294AE3"/>
    <w:rsid w:val="002B26C6"/>
    <w:rsid w:val="002C6235"/>
    <w:rsid w:val="002E4F74"/>
    <w:rsid w:val="00307BE5"/>
    <w:rsid w:val="0031794F"/>
    <w:rsid w:val="00317E48"/>
    <w:rsid w:val="0034046E"/>
    <w:rsid w:val="003519A3"/>
    <w:rsid w:val="0036613F"/>
    <w:rsid w:val="00366952"/>
    <w:rsid w:val="0038657C"/>
    <w:rsid w:val="003B5CA5"/>
    <w:rsid w:val="003F701B"/>
    <w:rsid w:val="00427898"/>
    <w:rsid w:val="00472ADB"/>
    <w:rsid w:val="004A3C6B"/>
    <w:rsid w:val="004D41FA"/>
    <w:rsid w:val="004F085E"/>
    <w:rsid w:val="004F12C5"/>
    <w:rsid w:val="00517117"/>
    <w:rsid w:val="0055258E"/>
    <w:rsid w:val="00555345"/>
    <w:rsid w:val="0056626A"/>
    <w:rsid w:val="0058660D"/>
    <w:rsid w:val="005B47B7"/>
    <w:rsid w:val="005C27A4"/>
    <w:rsid w:val="005C2891"/>
    <w:rsid w:val="006077D6"/>
    <w:rsid w:val="00630AC0"/>
    <w:rsid w:val="0063366B"/>
    <w:rsid w:val="00663E84"/>
    <w:rsid w:val="0067597F"/>
    <w:rsid w:val="00684A17"/>
    <w:rsid w:val="006924B8"/>
    <w:rsid w:val="006A0DA1"/>
    <w:rsid w:val="006D3FB1"/>
    <w:rsid w:val="006E669D"/>
    <w:rsid w:val="006E7DC6"/>
    <w:rsid w:val="0071068C"/>
    <w:rsid w:val="00716FC3"/>
    <w:rsid w:val="00717F5D"/>
    <w:rsid w:val="00730020"/>
    <w:rsid w:val="007860B7"/>
    <w:rsid w:val="00796A41"/>
    <w:rsid w:val="007B0388"/>
    <w:rsid w:val="007F01FF"/>
    <w:rsid w:val="007F2CD3"/>
    <w:rsid w:val="00801755"/>
    <w:rsid w:val="00806BE8"/>
    <w:rsid w:val="00831175"/>
    <w:rsid w:val="0087119A"/>
    <w:rsid w:val="008740DC"/>
    <w:rsid w:val="008D5078"/>
    <w:rsid w:val="008E1EB5"/>
    <w:rsid w:val="008F2569"/>
    <w:rsid w:val="008F579E"/>
    <w:rsid w:val="009262C5"/>
    <w:rsid w:val="009318F0"/>
    <w:rsid w:val="00986BD7"/>
    <w:rsid w:val="009E4253"/>
    <w:rsid w:val="009E5852"/>
    <w:rsid w:val="00A0272F"/>
    <w:rsid w:val="00A35682"/>
    <w:rsid w:val="00A525D4"/>
    <w:rsid w:val="00AA1E89"/>
    <w:rsid w:val="00AC0B1A"/>
    <w:rsid w:val="00AC27D8"/>
    <w:rsid w:val="00AD2418"/>
    <w:rsid w:val="00AE26F4"/>
    <w:rsid w:val="00B22D23"/>
    <w:rsid w:val="00B47D20"/>
    <w:rsid w:val="00B72892"/>
    <w:rsid w:val="00B86995"/>
    <w:rsid w:val="00BA0109"/>
    <w:rsid w:val="00BB0D90"/>
    <w:rsid w:val="00BC7A6D"/>
    <w:rsid w:val="00BE6BAC"/>
    <w:rsid w:val="00C00C68"/>
    <w:rsid w:val="00C07D36"/>
    <w:rsid w:val="00CA0A14"/>
    <w:rsid w:val="00CB1C8C"/>
    <w:rsid w:val="00CC1F3A"/>
    <w:rsid w:val="00CE2571"/>
    <w:rsid w:val="00CF5098"/>
    <w:rsid w:val="00D02820"/>
    <w:rsid w:val="00D04F4E"/>
    <w:rsid w:val="00D17DC1"/>
    <w:rsid w:val="00D204E2"/>
    <w:rsid w:val="00D33127"/>
    <w:rsid w:val="00D76BE0"/>
    <w:rsid w:val="00D8290D"/>
    <w:rsid w:val="00D830B8"/>
    <w:rsid w:val="00D94585"/>
    <w:rsid w:val="00DA2AC4"/>
    <w:rsid w:val="00DB2AC2"/>
    <w:rsid w:val="00DB6C6B"/>
    <w:rsid w:val="00E202D3"/>
    <w:rsid w:val="00E26C13"/>
    <w:rsid w:val="00E32E27"/>
    <w:rsid w:val="00E33F7F"/>
    <w:rsid w:val="00E35D17"/>
    <w:rsid w:val="00E513AB"/>
    <w:rsid w:val="00E519D0"/>
    <w:rsid w:val="00E66F80"/>
    <w:rsid w:val="00E81D82"/>
    <w:rsid w:val="00E84162"/>
    <w:rsid w:val="00EB0613"/>
    <w:rsid w:val="00ED71F6"/>
    <w:rsid w:val="00EE4F3A"/>
    <w:rsid w:val="00EE5592"/>
    <w:rsid w:val="00EE6C71"/>
    <w:rsid w:val="00EF7E9F"/>
    <w:rsid w:val="00F03992"/>
    <w:rsid w:val="00F330B2"/>
    <w:rsid w:val="00F35B26"/>
    <w:rsid w:val="00F67BEF"/>
    <w:rsid w:val="00F97B23"/>
    <w:rsid w:val="00FD08F3"/>
    <w:rsid w:val="00FF357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8FAF642"/>
  <w15:chartTrackingRefBased/>
  <w15:docId w15:val="{50716FB1-D3CE-DB4C-992B-B67C8C3B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2ADB"/>
    <w:rPr>
      <w:sz w:val="20"/>
      <w:szCs w:val="20"/>
    </w:rPr>
  </w:style>
  <w:style w:type="character" w:customStyle="1" w:styleId="FootnoteTextChar">
    <w:name w:val="Footnote Text Char"/>
    <w:basedOn w:val="DefaultParagraphFont"/>
    <w:link w:val="FootnoteText"/>
    <w:uiPriority w:val="99"/>
    <w:semiHidden/>
    <w:rsid w:val="00472ADB"/>
    <w:rPr>
      <w:sz w:val="20"/>
      <w:szCs w:val="20"/>
    </w:rPr>
  </w:style>
  <w:style w:type="character" w:styleId="FootnoteReference">
    <w:name w:val="footnote reference"/>
    <w:basedOn w:val="DefaultParagraphFont"/>
    <w:uiPriority w:val="99"/>
    <w:semiHidden/>
    <w:unhideWhenUsed/>
    <w:rsid w:val="00472ADB"/>
    <w:rPr>
      <w:vertAlign w:val="superscript"/>
    </w:rPr>
  </w:style>
  <w:style w:type="paragraph" w:styleId="ListParagraph">
    <w:name w:val="List Paragraph"/>
    <w:basedOn w:val="Normal"/>
    <w:uiPriority w:val="34"/>
    <w:qFormat/>
    <w:rsid w:val="0067597F"/>
    <w:pPr>
      <w:ind w:left="720"/>
      <w:contextualSpacing/>
    </w:pPr>
  </w:style>
  <w:style w:type="character" w:styleId="CommentReference">
    <w:name w:val="annotation reference"/>
    <w:basedOn w:val="DefaultParagraphFont"/>
    <w:uiPriority w:val="99"/>
    <w:semiHidden/>
    <w:unhideWhenUsed/>
    <w:rsid w:val="00F03992"/>
    <w:rPr>
      <w:sz w:val="16"/>
      <w:szCs w:val="16"/>
    </w:rPr>
  </w:style>
  <w:style w:type="paragraph" w:styleId="CommentText">
    <w:name w:val="annotation text"/>
    <w:basedOn w:val="Normal"/>
    <w:link w:val="CommentTextChar"/>
    <w:uiPriority w:val="99"/>
    <w:semiHidden/>
    <w:unhideWhenUsed/>
    <w:rsid w:val="00F03992"/>
    <w:rPr>
      <w:sz w:val="20"/>
      <w:szCs w:val="20"/>
    </w:rPr>
  </w:style>
  <w:style w:type="character" w:customStyle="1" w:styleId="CommentTextChar">
    <w:name w:val="Comment Text Char"/>
    <w:basedOn w:val="DefaultParagraphFont"/>
    <w:link w:val="CommentText"/>
    <w:uiPriority w:val="99"/>
    <w:semiHidden/>
    <w:rsid w:val="00F03992"/>
    <w:rPr>
      <w:sz w:val="20"/>
      <w:szCs w:val="20"/>
    </w:rPr>
  </w:style>
  <w:style w:type="paragraph" w:styleId="CommentSubject">
    <w:name w:val="annotation subject"/>
    <w:basedOn w:val="CommentText"/>
    <w:next w:val="CommentText"/>
    <w:link w:val="CommentSubjectChar"/>
    <w:uiPriority w:val="99"/>
    <w:semiHidden/>
    <w:unhideWhenUsed/>
    <w:rsid w:val="00F03992"/>
    <w:rPr>
      <w:b/>
      <w:bCs/>
    </w:rPr>
  </w:style>
  <w:style w:type="character" w:customStyle="1" w:styleId="CommentSubjectChar">
    <w:name w:val="Comment Subject Char"/>
    <w:basedOn w:val="CommentTextChar"/>
    <w:link w:val="CommentSubject"/>
    <w:uiPriority w:val="99"/>
    <w:semiHidden/>
    <w:rsid w:val="00F03992"/>
    <w:rPr>
      <w:b/>
      <w:bCs/>
      <w:sz w:val="20"/>
      <w:szCs w:val="20"/>
    </w:rPr>
  </w:style>
  <w:style w:type="character" w:styleId="Hyperlink">
    <w:name w:val="Hyperlink"/>
    <w:basedOn w:val="DefaultParagraphFont"/>
    <w:uiPriority w:val="99"/>
    <w:unhideWhenUsed/>
    <w:rsid w:val="00A35682"/>
    <w:rPr>
      <w:color w:val="0563C1" w:themeColor="hyperlink"/>
      <w:u w:val="single"/>
    </w:rPr>
  </w:style>
  <w:style w:type="character" w:styleId="UnresolvedMention">
    <w:name w:val="Unresolved Mention"/>
    <w:basedOn w:val="DefaultParagraphFont"/>
    <w:uiPriority w:val="99"/>
    <w:semiHidden/>
    <w:unhideWhenUsed/>
    <w:rsid w:val="00A3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6786">
      <w:bodyDiv w:val="1"/>
      <w:marLeft w:val="0"/>
      <w:marRight w:val="0"/>
      <w:marTop w:val="0"/>
      <w:marBottom w:val="0"/>
      <w:divBdr>
        <w:top w:val="none" w:sz="0" w:space="0" w:color="auto"/>
        <w:left w:val="none" w:sz="0" w:space="0" w:color="auto"/>
        <w:bottom w:val="none" w:sz="0" w:space="0" w:color="auto"/>
        <w:right w:val="none" w:sz="0" w:space="0" w:color="auto"/>
      </w:divBdr>
      <w:divsChild>
        <w:div w:id="1152060330">
          <w:marLeft w:val="0"/>
          <w:marRight w:val="0"/>
          <w:marTop w:val="0"/>
          <w:marBottom w:val="75"/>
          <w:divBdr>
            <w:top w:val="none" w:sz="0" w:space="0" w:color="auto"/>
            <w:left w:val="none" w:sz="0" w:space="0" w:color="auto"/>
            <w:bottom w:val="none" w:sz="0" w:space="0" w:color="auto"/>
            <w:right w:val="none" w:sz="0" w:space="0" w:color="auto"/>
          </w:divBdr>
        </w:div>
      </w:divsChild>
    </w:div>
    <w:div w:id="1206336132">
      <w:bodyDiv w:val="1"/>
      <w:marLeft w:val="0"/>
      <w:marRight w:val="0"/>
      <w:marTop w:val="0"/>
      <w:marBottom w:val="0"/>
      <w:divBdr>
        <w:top w:val="none" w:sz="0" w:space="0" w:color="auto"/>
        <w:left w:val="none" w:sz="0" w:space="0" w:color="auto"/>
        <w:bottom w:val="none" w:sz="0" w:space="0" w:color="auto"/>
        <w:right w:val="none" w:sz="0" w:space="0" w:color="auto"/>
      </w:divBdr>
    </w:div>
    <w:div w:id="1288972194">
      <w:bodyDiv w:val="1"/>
      <w:marLeft w:val="0"/>
      <w:marRight w:val="0"/>
      <w:marTop w:val="0"/>
      <w:marBottom w:val="0"/>
      <w:divBdr>
        <w:top w:val="none" w:sz="0" w:space="0" w:color="auto"/>
        <w:left w:val="none" w:sz="0" w:space="0" w:color="auto"/>
        <w:bottom w:val="none" w:sz="0" w:space="0" w:color="auto"/>
        <w:right w:val="none" w:sz="0" w:space="0" w:color="auto"/>
      </w:divBdr>
      <w:divsChild>
        <w:div w:id="567880122">
          <w:marLeft w:val="0"/>
          <w:marRight w:val="0"/>
          <w:marTop w:val="0"/>
          <w:marBottom w:val="0"/>
          <w:divBdr>
            <w:top w:val="none" w:sz="0" w:space="0" w:color="auto"/>
            <w:left w:val="none" w:sz="0" w:space="0" w:color="auto"/>
            <w:bottom w:val="none" w:sz="0" w:space="0" w:color="auto"/>
            <w:right w:val="none" w:sz="0" w:space="0" w:color="auto"/>
          </w:divBdr>
          <w:divsChild>
            <w:div w:id="1002706756">
              <w:marLeft w:val="0"/>
              <w:marRight w:val="0"/>
              <w:marTop w:val="0"/>
              <w:marBottom w:val="0"/>
              <w:divBdr>
                <w:top w:val="none" w:sz="0" w:space="0" w:color="auto"/>
                <w:left w:val="none" w:sz="0" w:space="0" w:color="auto"/>
                <w:bottom w:val="none" w:sz="0" w:space="0" w:color="auto"/>
                <w:right w:val="none" w:sz="0" w:space="0" w:color="auto"/>
              </w:divBdr>
              <w:divsChild>
                <w:div w:id="1279142526">
                  <w:marLeft w:val="0"/>
                  <w:marRight w:val="0"/>
                  <w:marTop w:val="0"/>
                  <w:marBottom w:val="0"/>
                  <w:divBdr>
                    <w:top w:val="none" w:sz="0" w:space="0" w:color="auto"/>
                    <w:left w:val="none" w:sz="0" w:space="0" w:color="auto"/>
                    <w:bottom w:val="none" w:sz="0" w:space="0" w:color="auto"/>
                    <w:right w:val="none" w:sz="0" w:space="0" w:color="auto"/>
                  </w:divBdr>
                  <w:divsChild>
                    <w:div w:id="4984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reviewsinculture.com/2012/10/15/on-the-risk-of-a-new-relationality-an-interview-with-lauren-berlant-and-michael-hardt/" TargetMode="External"/><Relationship Id="rId1" Type="http://schemas.openxmlformats.org/officeDocument/2006/relationships/hyperlink" Target="https://www.berfrois.com/2014/05/lauren-berlants-love-theory/"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1500</Words>
  <Characters>7641</Characters>
  <Application>Microsoft Office Word</Application>
  <DocSecurity>0</DocSecurity>
  <Lines>131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Kris</cp:lastModifiedBy>
  <cp:revision>6</cp:revision>
  <dcterms:created xsi:type="dcterms:W3CDTF">2023-12-20T21:26:00Z</dcterms:created>
  <dcterms:modified xsi:type="dcterms:W3CDTF">2023-12-20T22:02:00Z</dcterms:modified>
</cp:coreProperties>
</file>