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ABA" w:rsidRPr="00266A84" w:rsidRDefault="00990ABA" w:rsidP="00990ABA">
      <w:pPr>
        <w:spacing w:after="0" w:line="23" w:lineRule="atLeast"/>
        <w:rPr>
          <w:rFonts w:ascii="Times New Roman" w:hAnsi="Times New Roman" w:cs="Times New Roman"/>
          <w:b/>
          <w:bCs/>
          <w:color w:val="000000"/>
          <w:sz w:val="24"/>
          <w:szCs w:val="24"/>
        </w:rPr>
      </w:pPr>
    </w:p>
    <w:p w:rsidR="00990ABA" w:rsidRPr="00266A84" w:rsidRDefault="00990ABA" w:rsidP="00990ABA">
      <w:pPr>
        <w:spacing w:after="0" w:line="23" w:lineRule="atLeast"/>
        <w:rPr>
          <w:rFonts w:ascii="Times New Roman" w:eastAsia="Times New Roman" w:hAnsi="Times New Roman" w:cs="Times New Roman"/>
          <w:sz w:val="24"/>
          <w:szCs w:val="24"/>
        </w:rPr>
      </w:pPr>
    </w:p>
    <w:p w:rsidR="00990ABA" w:rsidRPr="00266A84" w:rsidRDefault="00990ABA" w:rsidP="00990ABA">
      <w:pPr>
        <w:spacing w:after="0" w:line="23" w:lineRule="atLeast"/>
        <w:rPr>
          <w:rFonts w:ascii="Times New Roman" w:eastAsia="Helvetica Neue" w:hAnsi="Times New Roman" w:cs="Times New Roman"/>
          <w:sz w:val="24"/>
          <w:szCs w:val="24"/>
        </w:rPr>
      </w:pPr>
      <w:proofErr w:type="spellStart"/>
      <w:r w:rsidRPr="00266A84">
        <w:rPr>
          <w:rFonts w:ascii="Times New Roman" w:eastAsia="Helvetica Neue" w:hAnsi="Times New Roman" w:cs="Times New Roman"/>
          <w:b/>
          <w:bCs/>
          <w:sz w:val="24"/>
          <w:szCs w:val="24"/>
        </w:rPr>
        <w:t>Marija</w:t>
      </w:r>
      <w:proofErr w:type="spellEnd"/>
      <w:r w:rsidRPr="00266A84">
        <w:rPr>
          <w:rFonts w:ascii="Times New Roman" w:eastAsia="Helvetica Neue" w:hAnsi="Times New Roman" w:cs="Times New Roman"/>
          <w:b/>
          <w:bCs/>
          <w:sz w:val="24"/>
          <w:szCs w:val="24"/>
        </w:rPr>
        <w:t xml:space="preserve"> </w:t>
      </w:r>
      <w:proofErr w:type="spellStart"/>
      <w:r w:rsidRPr="00266A84">
        <w:rPr>
          <w:rFonts w:ascii="Times New Roman" w:eastAsia="Helvetica Neue" w:hAnsi="Times New Roman" w:cs="Times New Roman"/>
          <w:b/>
          <w:bCs/>
          <w:sz w:val="24"/>
          <w:szCs w:val="24"/>
        </w:rPr>
        <w:t>Avramović</w:t>
      </w:r>
      <w:proofErr w:type="spellEnd"/>
      <w:r w:rsidRPr="00266A84">
        <w:rPr>
          <w:rFonts w:ascii="Times New Roman" w:eastAsia="Helvetica Neue" w:hAnsi="Times New Roman" w:cs="Times New Roman"/>
          <w:sz w:val="24"/>
          <w:szCs w:val="24"/>
        </w:rPr>
        <w:t xml:space="preserve"> and </w:t>
      </w:r>
      <w:r w:rsidRPr="00266A84">
        <w:rPr>
          <w:rFonts w:ascii="Times New Roman" w:eastAsia="Helvetica Neue" w:hAnsi="Times New Roman" w:cs="Times New Roman"/>
          <w:b/>
          <w:bCs/>
          <w:sz w:val="24"/>
          <w:szCs w:val="24"/>
        </w:rPr>
        <w:t xml:space="preserve">Sam </w:t>
      </w:r>
      <w:proofErr w:type="spellStart"/>
      <w:r w:rsidRPr="00266A84">
        <w:rPr>
          <w:rFonts w:ascii="Times New Roman" w:eastAsia="Helvetica Neue" w:hAnsi="Times New Roman" w:cs="Times New Roman"/>
          <w:b/>
          <w:bCs/>
          <w:sz w:val="24"/>
          <w:szCs w:val="24"/>
        </w:rPr>
        <w:t>Twidale</w:t>
      </w:r>
      <w:proofErr w:type="spellEnd"/>
      <w:r w:rsidRPr="00266A84">
        <w:rPr>
          <w:rFonts w:ascii="Times New Roman" w:eastAsia="Helvetica Neue" w:hAnsi="Times New Roman" w:cs="Times New Roman"/>
          <w:sz w:val="24"/>
          <w:szCs w:val="24"/>
        </w:rPr>
        <w:t xml:space="preserve"> have been working together as the artist duo </w:t>
      </w:r>
      <w:proofErr w:type="spellStart"/>
      <w:r w:rsidRPr="00266A84">
        <w:rPr>
          <w:rFonts w:ascii="Times New Roman" w:eastAsia="Helvetica Neue" w:hAnsi="Times New Roman" w:cs="Times New Roman"/>
          <w:sz w:val="24"/>
          <w:szCs w:val="24"/>
        </w:rPr>
        <w:t>Xenoangel</w:t>
      </w:r>
      <w:proofErr w:type="spellEnd"/>
      <w:r w:rsidRPr="00266A84">
        <w:rPr>
          <w:rFonts w:ascii="Times New Roman" w:eastAsia="Helvetica Neue" w:hAnsi="Times New Roman" w:cs="Times New Roman"/>
          <w:sz w:val="24"/>
          <w:szCs w:val="24"/>
        </w:rPr>
        <w:t xml:space="preserve"> since 2017. </w:t>
      </w:r>
      <w:proofErr w:type="spellStart"/>
      <w:r w:rsidRPr="00266A84">
        <w:rPr>
          <w:rFonts w:ascii="Times New Roman" w:eastAsia="Helvetica Neue" w:hAnsi="Times New Roman" w:cs="Times New Roman"/>
          <w:sz w:val="24"/>
          <w:szCs w:val="24"/>
        </w:rPr>
        <w:t>Marija</w:t>
      </w:r>
      <w:proofErr w:type="spellEnd"/>
      <w:r w:rsidRPr="00266A84">
        <w:rPr>
          <w:rFonts w:ascii="Times New Roman" w:eastAsia="Helvetica Neue" w:hAnsi="Times New Roman" w:cs="Times New Roman"/>
          <w:sz w:val="24"/>
          <w:szCs w:val="24"/>
        </w:rPr>
        <w:t xml:space="preserve"> completed a master’s degree at the Faculty of Fine Arts in Belgrade and then another one at ENSBA in Paris, while Sam is a self-taught programmer with a degree in musicology from the University of Liverpool. Their artistic practice is based on the ideas of world-building — creating fictional universes and telling stories. Their different backgrounds have led them to a multidisciplinary approach that includes real-time animation, generative art, VR and AR, as well as painting, installation, writing, and music. Since the beginning of their collaboration, their works have explored symbiotic relationships, animism, coexistence, hybrid forms and entanglements within fictional landscapes.</w:t>
      </w:r>
    </w:p>
    <w:p w:rsidR="00990ABA" w:rsidRPr="00266A84" w:rsidRDefault="00990ABA" w:rsidP="00990ABA">
      <w:pPr>
        <w:spacing w:after="0" w:line="23" w:lineRule="atLeast"/>
        <w:rPr>
          <w:rFonts w:ascii="Times New Roman" w:eastAsia="Helvetica Neue" w:hAnsi="Times New Roman" w:cs="Times New Roman"/>
          <w:sz w:val="24"/>
          <w:szCs w:val="24"/>
        </w:rPr>
      </w:pPr>
      <w:r w:rsidRPr="00266A84">
        <w:rPr>
          <w:rFonts w:ascii="Times New Roman" w:eastAsia="Helvetica Neue" w:hAnsi="Times New Roman" w:cs="Times New Roman"/>
          <w:sz w:val="24"/>
          <w:szCs w:val="24"/>
        </w:rPr>
        <w:t xml:space="preserve">https://xenoangel.com/ </w:t>
      </w:r>
    </w:p>
    <w:p w:rsidR="00990ABA" w:rsidRPr="00266A84" w:rsidRDefault="00990ABA" w:rsidP="00990ABA">
      <w:pPr>
        <w:pStyle w:val="NormalWeb"/>
        <w:spacing w:before="0" w:beforeAutospacing="0" w:after="0" w:afterAutospacing="0" w:line="23" w:lineRule="atLeast"/>
        <w:rPr>
          <w:color w:val="000000"/>
        </w:rPr>
      </w:pPr>
    </w:p>
    <w:p w:rsidR="00990ABA" w:rsidRPr="00266A84" w:rsidRDefault="00990ABA" w:rsidP="00990ABA">
      <w:pPr>
        <w:spacing w:after="0" w:line="23" w:lineRule="atLeast"/>
        <w:rPr>
          <w:rFonts w:ascii="Times New Roman" w:hAnsi="Times New Roman" w:cs="Times New Roman"/>
          <w:sz w:val="24"/>
          <w:szCs w:val="24"/>
        </w:rPr>
      </w:pPr>
      <w:proofErr w:type="spellStart"/>
      <w:r w:rsidRPr="00266A84">
        <w:rPr>
          <w:rFonts w:ascii="Times New Roman" w:hAnsi="Times New Roman" w:cs="Times New Roman"/>
          <w:b/>
          <w:bCs/>
          <w:sz w:val="24"/>
          <w:szCs w:val="24"/>
        </w:rPr>
        <w:t>Pavle</w:t>
      </w:r>
      <w:proofErr w:type="spellEnd"/>
      <w:r w:rsidRPr="00266A84">
        <w:rPr>
          <w:rFonts w:ascii="Times New Roman" w:hAnsi="Times New Roman" w:cs="Times New Roman"/>
          <w:b/>
          <w:bCs/>
          <w:sz w:val="24"/>
          <w:szCs w:val="24"/>
        </w:rPr>
        <w:t xml:space="preserve"> </w:t>
      </w:r>
      <w:proofErr w:type="spellStart"/>
      <w:r w:rsidRPr="00266A84">
        <w:rPr>
          <w:rFonts w:ascii="Times New Roman" w:hAnsi="Times New Roman" w:cs="Times New Roman"/>
          <w:b/>
          <w:bCs/>
          <w:sz w:val="24"/>
          <w:szCs w:val="24"/>
        </w:rPr>
        <w:t>Banović</w:t>
      </w:r>
      <w:proofErr w:type="spellEnd"/>
      <w:r w:rsidRPr="00266A84">
        <w:rPr>
          <w:rFonts w:ascii="Times New Roman" w:hAnsi="Times New Roman" w:cs="Times New Roman"/>
          <w:sz w:val="24"/>
          <w:szCs w:val="24"/>
        </w:rPr>
        <w:t xml:space="preserve"> was born in 1998 in Belgrade and is currently based in Vienna. Among others, they exhibited and worked with spaces in Belgrade, Ljubljana, New York, Vienna, Novi Sad and Barcelona. They are the 2023 recipient of the YVAA Award for Serbia, as well as a participant of the 2024 Futures Photography </w:t>
      </w:r>
      <w:proofErr w:type="spellStart"/>
      <w:r w:rsidRPr="00266A84">
        <w:rPr>
          <w:rFonts w:ascii="Times New Roman" w:hAnsi="Times New Roman" w:cs="Times New Roman"/>
          <w:sz w:val="24"/>
          <w:szCs w:val="24"/>
        </w:rPr>
        <w:t>programme</w:t>
      </w:r>
      <w:proofErr w:type="spellEnd"/>
      <w:r w:rsidRPr="00266A84">
        <w:rPr>
          <w:rFonts w:ascii="Times New Roman" w:hAnsi="Times New Roman" w:cs="Times New Roman"/>
          <w:sz w:val="24"/>
          <w:szCs w:val="24"/>
        </w:rPr>
        <w:t xml:space="preserve">, nominated by Organ Vida.  They were a member of the young artistic collective The Applause </w:t>
      </w:r>
      <w:proofErr w:type="spellStart"/>
      <w:r w:rsidRPr="00266A84">
        <w:rPr>
          <w:rFonts w:ascii="Times New Roman" w:hAnsi="Times New Roman" w:cs="Times New Roman"/>
          <w:sz w:val="24"/>
          <w:szCs w:val="24"/>
        </w:rPr>
        <w:t>Institue</w:t>
      </w:r>
      <w:proofErr w:type="spellEnd"/>
      <w:r w:rsidRPr="00266A84">
        <w:rPr>
          <w:rFonts w:ascii="Times New Roman" w:hAnsi="Times New Roman" w:cs="Times New Roman"/>
          <w:sz w:val="24"/>
          <w:szCs w:val="24"/>
        </w:rPr>
        <w:t xml:space="preserve">, as well as the project  D.U.O - Society of Joint Responsibility.  </w:t>
      </w:r>
    </w:p>
    <w:p w:rsidR="00990ABA" w:rsidRPr="00266A84" w:rsidRDefault="00990ABA" w:rsidP="00990ABA">
      <w:pPr>
        <w:spacing w:after="0" w:line="23" w:lineRule="atLeast"/>
        <w:rPr>
          <w:rFonts w:ascii="Times New Roman" w:hAnsi="Times New Roman" w:cs="Times New Roman"/>
          <w:sz w:val="24"/>
          <w:szCs w:val="24"/>
        </w:rPr>
      </w:pPr>
      <w:r w:rsidRPr="00266A84">
        <w:rPr>
          <w:rFonts w:ascii="Times New Roman" w:hAnsi="Times New Roman" w:cs="Times New Roman"/>
          <w:sz w:val="24"/>
          <w:szCs w:val="24"/>
        </w:rPr>
        <w:t>https://pavvvlebanovic.cargo.site/</w:t>
      </w:r>
    </w:p>
    <w:p w:rsidR="00990ABA" w:rsidRPr="00266A84" w:rsidRDefault="00990ABA" w:rsidP="00990ABA">
      <w:pPr>
        <w:spacing w:after="0" w:line="23" w:lineRule="atLeast"/>
        <w:rPr>
          <w:rFonts w:ascii="Times New Roman" w:hAnsi="Times New Roman" w:cs="Times New Roman"/>
          <w:sz w:val="24"/>
          <w:szCs w:val="24"/>
        </w:rPr>
      </w:pPr>
      <w:r w:rsidRPr="00266A84">
        <w:rPr>
          <w:rFonts w:ascii="Times New Roman" w:hAnsi="Times New Roman" w:cs="Times New Roman"/>
          <w:sz w:val="24"/>
          <w:szCs w:val="24"/>
        </w:rPr>
        <w:t>@</w:t>
      </w:r>
      <w:proofErr w:type="spellStart"/>
      <w:r w:rsidRPr="00266A84">
        <w:rPr>
          <w:rFonts w:ascii="Times New Roman" w:hAnsi="Times New Roman" w:cs="Times New Roman"/>
          <w:sz w:val="24"/>
          <w:szCs w:val="24"/>
        </w:rPr>
        <w:t>pavvvle</w:t>
      </w:r>
      <w:proofErr w:type="spellEnd"/>
    </w:p>
    <w:p w:rsidR="00990ABA" w:rsidRPr="00266A84" w:rsidRDefault="00990ABA" w:rsidP="00990ABA">
      <w:pPr>
        <w:pStyle w:val="NormalWeb"/>
        <w:spacing w:before="0" w:beforeAutospacing="0" w:after="0" w:afterAutospacing="0" w:line="23" w:lineRule="atLeast"/>
        <w:rPr>
          <w:color w:val="000000"/>
        </w:rPr>
      </w:pPr>
    </w:p>
    <w:p w:rsidR="00990ABA" w:rsidRPr="00266A84" w:rsidRDefault="00990ABA" w:rsidP="00990ABA">
      <w:pPr>
        <w:pStyle w:val="NormalWeb"/>
        <w:spacing w:before="0" w:beforeAutospacing="0" w:after="0" w:afterAutospacing="0" w:line="23" w:lineRule="atLeast"/>
        <w:rPr>
          <w:color w:val="000000"/>
        </w:rPr>
      </w:pPr>
      <w:proofErr w:type="spellStart"/>
      <w:r w:rsidRPr="00266A84">
        <w:rPr>
          <w:b/>
          <w:bCs/>
          <w:color w:val="000000"/>
        </w:rPr>
        <w:t>Jakub</w:t>
      </w:r>
      <w:proofErr w:type="spellEnd"/>
      <w:r w:rsidRPr="00266A84">
        <w:rPr>
          <w:b/>
          <w:bCs/>
          <w:color w:val="000000"/>
        </w:rPr>
        <w:t xml:space="preserve"> </w:t>
      </w:r>
      <w:proofErr w:type="spellStart"/>
      <w:r w:rsidRPr="00266A84">
        <w:rPr>
          <w:b/>
          <w:bCs/>
          <w:color w:val="000000"/>
        </w:rPr>
        <w:t>Daněk</w:t>
      </w:r>
      <w:proofErr w:type="spellEnd"/>
      <w:r w:rsidRPr="00266A84">
        <w:t xml:space="preserve"> </w:t>
      </w:r>
      <w:r w:rsidRPr="00266A84">
        <w:rPr>
          <w:color w:val="000000"/>
        </w:rPr>
        <w:t xml:space="preserve">is a </w:t>
      </w:r>
      <w:proofErr w:type="spellStart"/>
      <w:r w:rsidRPr="00266A84">
        <w:rPr>
          <w:color w:val="000000"/>
        </w:rPr>
        <w:t>miltimedia</w:t>
      </w:r>
      <w:proofErr w:type="spellEnd"/>
      <w:r w:rsidRPr="00266A84">
        <w:rPr>
          <w:color w:val="000000"/>
        </w:rPr>
        <w:t xml:space="preserve"> artist/hacker based in Brno. Through speculative </w:t>
      </w:r>
      <w:proofErr w:type="spellStart"/>
      <w:r w:rsidRPr="00266A84">
        <w:rPr>
          <w:color w:val="000000"/>
        </w:rPr>
        <w:t>scifi</w:t>
      </w:r>
      <w:proofErr w:type="spellEnd"/>
      <w:r w:rsidRPr="00266A84">
        <w:rPr>
          <w:color w:val="000000"/>
        </w:rPr>
        <w:t xml:space="preserve"> worlds he constructs</w:t>
      </w:r>
      <w:r w:rsidRPr="00266A84">
        <w:t xml:space="preserve"> </w:t>
      </w:r>
      <w:r w:rsidRPr="00266A84">
        <w:rPr>
          <w:color w:val="000000"/>
        </w:rPr>
        <w:t>bridges that can be melted, crossed or rebuild. Using 3D and formal cinema approaches he</w:t>
      </w:r>
      <w:r w:rsidRPr="00266A84">
        <w:t xml:space="preserve"> </w:t>
      </w:r>
      <w:r w:rsidRPr="00266A84">
        <w:rPr>
          <w:color w:val="000000"/>
        </w:rPr>
        <w:t>observes the cyberspace with dark agent like glasses and skinny jeans and small radar</w:t>
      </w:r>
      <w:r w:rsidRPr="00266A84">
        <w:t xml:space="preserve"> </w:t>
      </w:r>
      <w:r w:rsidRPr="00266A84">
        <w:rPr>
          <w:color w:val="000000"/>
        </w:rPr>
        <w:t>ready lurking for all evilness within. </w:t>
      </w:r>
    </w:p>
    <w:p w:rsidR="00990ABA" w:rsidRPr="00266A84" w:rsidRDefault="00990ABA" w:rsidP="00990ABA">
      <w:pPr>
        <w:spacing w:after="0" w:line="23" w:lineRule="atLeast"/>
        <w:rPr>
          <w:rFonts w:ascii="Times New Roman" w:hAnsi="Times New Roman" w:cs="Times New Roman"/>
          <w:sz w:val="24"/>
          <w:szCs w:val="24"/>
        </w:rPr>
      </w:pPr>
    </w:p>
    <w:p w:rsidR="00990ABA" w:rsidRPr="00266A84" w:rsidRDefault="00990ABA" w:rsidP="00990ABA">
      <w:pPr>
        <w:pStyle w:val="NoSpacing"/>
        <w:spacing w:line="23" w:lineRule="atLeast"/>
        <w:rPr>
          <w:rFonts w:ascii="Times New Roman" w:hAnsi="Times New Roman" w:cs="Times New Roman"/>
          <w:bdr w:val="none" w:sz="0" w:space="0" w:color="auto" w:frame="1"/>
          <w:lang w:eastAsia="en-GB"/>
        </w:rPr>
      </w:pPr>
      <w:proofErr w:type="spellStart"/>
      <w:r w:rsidRPr="00266A84">
        <w:rPr>
          <w:rFonts w:ascii="Times New Roman" w:hAnsi="Times New Roman" w:cs="Times New Roman"/>
          <w:b/>
          <w:bCs/>
        </w:rPr>
        <w:t>Lidija</w:t>
      </w:r>
      <w:proofErr w:type="spellEnd"/>
      <w:r w:rsidRPr="00266A84">
        <w:rPr>
          <w:rFonts w:ascii="Times New Roman" w:hAnsi="Times New Roman" w:cs="Times New Roman"/>
          <w:b/>
          <w:bCs/>
        </w:rPr>
        <w:t xml:space="preserve"> </w:t>
      </w:r>
      <w:proofErr w:type="spellStart"/>
      <w:r w:rsidRPr="00266A84">
        <w:rPr>
          <w:rFonts w:ascii="Times New Roman" w:hAnsi="Times New Roman" w:cs="Times New Roman"/>
          <w:b/>
          <w:bCs/>
        </w:rPr>
        <w:t>Delić</w:t>
      </w:r>
      <w:proofErr w:type="spellEnd"/>
      <w:r w:rsidRPr="00266A84">
        <w:rPr>
          <w:rFonts w:ascii="Times New Roman" w:hAnsi="Times New Roman" w:cs="Times New Roman"/>
        </w:rPr>
        <w:t xml:space="preserve"> (b. 1986 in </w:t>
      </w:r>
      <w:proofErr w:type="spellStart"/>
      <w:r w:rsidRPr="00266A84">
        <w:rPr>
          <w:rFonts w:ascii="Times New Roman" w:hAnsi="Times New Roman" w:cs="Times New Roman"/>
        </w:rPr>
        <w:t>Nikšić</w:t>
      </w:r>
      <w:proofErr w:type="spellEnd"/>
      <w:r w:rsidRPr="00266A84">
        <w:rPr>
          <w:rFonts w:ascii="Times New Roman" w:hAnsi="Times New Roman" w:cs="Times New Roman"/>
        </w:rPr>
        <w:t>, Montenegro) graduated in Painting from the Faculty of Fine Arts, Belgrade in 2010, and earned a PhD in the Multimedia Art Department from the University of Arts, Belgrade in 2015. She is co-founder and member of artist-run </w:t>
      </w:r>
      <w:r w:rsidRPr="00266A84">
        <w:rPr>
          <w:rFonts w:ascii="Times New Roman" w:hAnsi="Times New Roman" w:cs="Times New Roman"/>
          <w:i/>
          <w:iCs/>
          <w:bdr w:val="none" w:sz="0" w:space="0" w:color="auto" w:frame="1"/>
        </w:rPr>
        <w:t>U10 Art Space</w:t>
      </w:r>
      <w:r w:rsidRPr="00266A84">
        <w:rPr>
          <w:rFonts w:ascii="Times New Roman" w:hAnsi="Times New Roman" w:cs="Times New Roman"/>
        </w:rPr>
        <w:t> in Belgrade. In 2017 she was selected to represent Serbia at the </w:t>
      </w:r>
      <w:r w:rsidRPr="00266A84">
        <w:rPr>
          <w:rFonts w:ascii="Times New Roman" w:hAnsi="Times New Roman" w:cs="Times New Roman"/>
          <w:i/>
          <w:iCs/>
          <w:bdr w:val="none" w:sz="0" w:space="0" w:color="auto" w:frame="1"/>
        </w:rPr>
        <w:t xml:space="preserve">Biennale des </w:t>
      </w:r>
      <w:proofErr w:type="spellStart"/>
      <w:r w:rsidRPr="00266A84">
        <w:rPr>
          <w:rFonts w:ascii="Times New Roman" w:hAnsi="Times New Roman" w:cs="Times New Roman"/>
          <w:i/>
          <w:iCs/>
          <w:bdr w:val="none" w:sz="0" w:space="0" w:color="auto" w:frame="1"/>
        </w:rPr>
        <w:t>jeunes</w:t>
      </w:r>
      <w:proofErr w:type="spellEnd"/>
      <w:r w:rsidRPr="00266A84">
        <w:rPr>
          <w:rFonts w:ascii="Times New Roman" w:hAnsi="Times New Roman" w:cs="Times New Roman"/>
          <w:i/>
          <w:iCs/>
          <w:bdr w:val="none" w:sz="0" w:space="0" w:color="auto" w:frame="1"/>
        </w:rPr>
        <w:t xml:space="preserve"> </w:t>
      </w:r>
      <w:proofErr w:type="spellStart"/>
      <w:r w:rsidRPr="00266A84">
        <w:rPr>
          <w:rFonts w:ascii="Times New Roman" w:hAnsi="Times New Roman" w:cs="Times New Roman"/>
          <w:i/>
          <w:iCs/>
          <w:bdr w:val="none" w:sz="0" w:space="0" w:color="auto" w:frame="1"/>
        </w:rPr>
        <w:t>créateurs</w:t>
      </w:r>
      <w:proofErr w:type="spellEnd"/>
      <w:r w:rsidRPr="00266A84">
        <w:rPr>
          <w:rFonts w:ascii="Times New Roman" w:hAnsi="Times New Roman" w:cs="Times New Roman"/>
          <w:i/>
          <w:iCs/>
          <w:bdr w:val="none" w:sz="0" w:space="0" w:color="auto" w:frame="1"/>
        </w:rPr>
        <w:t xml:space="preserve"> de </w:t>
      </w:r>
      <w:proofErr w:type="spellStart"/>
      <w:r w:rsidRPr="00266A84">
        <w:rPr>
          <w:rFonts w:ascii="Times New Roman" w:hAnsi="Times New Roman" w:cs="Times New Roman"/>
          <w:i/>
          <w:iCs/>
          <w:bdr w:val="none" w:sz="0" w:space="0" w:color="auto" w:frame="1"/>
        </w:rPr>
        <w:t>l’Europe</w:t>
      </w:r>
      <w:proofErr w:type="spellEnd"/>
      <w:r w:rsidRPr="00266A84">
        <w:rPr>
          <w:rFonts w:ascii="Times New Roman" w:hAnsi="Times New Roman" w:cs="Times New Roman"/>
          <w:i/>
          <w:iCs/>
          <w:bdr w:val="none" w:sz="0" w:space="0" w:color="auto" w:frame="1"/>
        </w:rPr>
        <w:t xml:space="preserve"> et de la </w:t>
      </w:r>
      <w:proofErr w:type="spellStart"/>
      <w:r w:rsidRPr="00266A84">
        <w:rPr>
          <w:rFonts w:ascii="Times New Roman" w:hAnsi="Times New Roman" w:cs="Times New Roman"/>
          <w:i/>
          <w:iCs/>
          <w:bdr w:val="none" w:sz="0" w:space="0" w:color="auto" w:frame="1"/>
        </w:rPr>
        <w:t>Méditerranée</w:t>
      </w:r>
      <w:proofErr w:type="spellEnd"/>
      <w:r w:rsidRPr="00266A84">
        <w:rPr>
          <w:rFonts w:ascii="Times New Roman" w:hAnsi="Times New Roman" w:cs="Times New Roman"/>
        </w:rPr>
        <w:t xml:space="preserve"> (BJCEM) in Tirana, Albania. </w:t>
      </w:r>
      <w:proofErr w:type="spellStart"/>
      <w:r w:rsidRPr="00266A84">
        <w:rPr>
          <w:rFonts w:ascii="Times New Roman" w:hAnsi="Times New Roman" w:cs="Times New Roman"/>
        </w:rPr>
        <w:t>Lidija</w:t>
      </w:r>
      <w:proofErr w:type="spellEnd"/>
      <w:r w:rsidRPr="00266A84">
        <w:rPr>
          <w:rFonts w:ascii="Times New Roman" w:hAnsi="Times New Roman" w:cs="Times New Roman"/>
        </w:rPr>
        <w:t xml:space="preserve"> was a finalist in the 2017 D.B. </w:t>
      </w:r>
      <w:proofErr w:type="spellStart"/>
      <w:r w:rsidRPr="00266A84">
        <w:rPr>
          <w:rFonts w:ascii="Times New Roman" w:hAnsi="Times New Roman" w:cs="Times New Roman"/>
        </w:rPr>
        <w:t>Mangelos</w:t>
      </w:r>
      <w:proofErr w:type="spellEnd"/>
      <w:r w:rsidRPr="00266A84">
        <w:rPr>
          <w:rFonts w:ascii="Times New Roman" w:hAnsi="Times New Roman" w:cs="Times New Roman"/>
        </w:rPr>
        <w:t xml:space="preserve"> Award, and she exhibited at the 57</w:t>
      </w:r>
      <w:r w:rsidRPr="00266A84">
        <w:rPr>
          <w:rFonts w:ascii="Times New Roman" w:hAnsi="Times New Roman" w:cs="Times New Roman"/>
          <w:bdr w:val="none" w:sz="0" w:space="0" w:color="auto" w:frame="1"/>
        </w:rPr>
        <w:t xml:space="preserve">th and 60th </w:t>
      </w:r>
      <w:r w:rsidRPr="00266A84">
        <w:rPr>
          <w:rFonts w:ascii="Times New Roman" w:hAnsi="Times New Roman" w:cs="Times New Roman"/>
        </w:rPr>
        <w:t xml:space="preserve">October Salon, Belgrade. In 2019, </w:t>
      </w:r>
      <w:proofErr w:type="spellStart"/>
      <w:r w:rsidRPr="00266A84">
        <w:rPr>
          <w:rFonts w:ascii="Times New Roman" w:hAnsi="Times New Roman" w:cs="Times New Roman"/>
        </w:rPr>
        <w:t>Lidija</w:t>
      </w:r>
      <w:proofErr w:type="spellEnd"/>
      <w:r w:rsidRPr="00266A84">
        <w:rPr>
          <w:rFonts w:ascii="Times New Roman" w:hAnsi="Times New Roman" w:cs="Times New Roman"/>
        </w:rPr>
        <w:t xml:space="preserve"> was at Artist-in-Residence program organized by Balkan Projects and Swiss Institute in New York. </w:t>
      </w:r>
      <w:proofErr w:type="spellStart"/>
      <w:r w:rsidRPr="00266A84">
        <w:rPr>
          <w:rFonts w:ascii="Times New Roman" w:hAnsi="Times New Roman" w:cs="Times New Roman"/>
          <w:lang w:eastAsia="en-GB"/>
        </w:rPr>
        <w:t>Lidija</w:t>
      </w:r>
      <w:proofErr w:type="spellEnd"/>
      <w:r w:rsidRPr="00266A84">
        <w:rPr>
          <w:rFonts w:ascii="Times New Roman" w:hAnsi="Times New Roman" w:cs="Times New Roman"/>
          <w:lang w:eastAsia="en-GB"/>
        </w:rPr>
        <w:t xml:space="preserve"> was a representative of </w:t>
      </w:r>
      <w:hyperlink r:id="rId4" w:history="1">
        <w:r w:rsidRPr="00266A84">
          <w:rPr>
            <w:rFonts w:ascii="Times New Roman" w:hAnsi="Times New Roman" w:cs="Times New Roman"/>
            <w:bdr w:val="none" w:sz="0" w:space="0" w:color="auto" w:frame="1"/>
            <w:lang w:eastAsia="en-GB"/>
          </w:rPr>
          <w:t>Montenegro at th</w:t>
        </w:r>
      </w:hyperlink>
      <w:hyperlink r:id="rId5" w:history="1">
        <w:r w:rsidRPr="00266A84">
          <w:rPr>
            <w:rFonts w:ascii="Times New Roman" w:hAnsi="Times New Roman" w:cs="Times New Roman"/>
            <w:bdr w:val="none" w:sz="0" w:space="0" w:color="auto" w:frame="1"/>
            <w:lang w:eastAsia="en-GB"/>
          </w:rPr>
          <w:t>e 59th International Art Exhibition of the Venice Biennale in 2022.</w:t>
        </w:r>
      </w:hyperlink>
      <w:r w:rsidRPr="00266A84">
        <w:rPr>
          <w:rFonts w:ascii="Times New Roman" w:hAnsi="Times New Roman" w:cs="Times New Roman"/>
          <w:bdr w:val="none" w:sz="0" w:space="0" w:color="auto" w:frame="1"/>
          <w:lang w:eastAsia="en-GB"/>
        </w:rPr>
        <w:t xml:space="preserve"> </w:t>
      </w:r>
      <w:r w:rsidRPr="00266A84">
        <w:rPr>
          <w:rFonts w:ascii="Times New Roman" w:hAnsi="Times New Roman" w:cs="Times New Roman"/>
          <w:shd w:val="clear" w:color="auto" w:fill="FFFFFF"/>
        </w:rPr>
        <w:t xml:space="preserve">Currently </w:t>
      </w:r>
      <w:proofErr w:type="spellStart"/>
      <w:r w:rsidRPr="00266A84">
        <w:rPr>
          <w:rFonts w:ascii="Times New Roman" w:hAnsi="Times New Roman" w:cs="Times New Roman"/>
          <w:shd w:val="clear" w:color="auto" w:fill="FFFFFF"/>
        </w:rPr>
        <w:t>Lidija</w:t>
      </w:r>
      <w:proofErr w:type="spellEnd"/>
      <w:r w:rsidRPr="00266A84">
        <w:rPr>
          <w:rFonts w:ascii="Times New Roman" w:hAnsi="Times New Roman" w:cs="Times New Roman"/>
          <w:shd w:val="clear" w:color="auto" w:fill="FFFFFF"/>
        </w:rPr>
        <w:t xml:space="preserve"> works at the Faculty of Fine Arts in Belgrade as an </w:t>
      </w:r>
      <w:r w:rsidRPr="00266A84">
        <w:rPr>
          <w:rFonts w:ascii="Times New Roman" w:hAnsi="Times New Roman" w:cs="Times New Roman"/>
          <w:lang w:eastAsia="en-GB"/>
        </w:rPr>
        <w:t>associate professor</w:t>
      </w:r>
      <w:r>
        <w:rPr>
          <w:rFonts w:ascii="Times New Roman" w:hAnsi="Times New Roman" w:cs="Times New Roman"/>
          <w:lang w:eastAsia="en-GB"/>
        </w:rPr>
        <w:t>.</w:t>
      </w:r>
    </w:p>
    <w:p w:rsidR="00990ABA" w:rsidRPr="00266A84" w:rsidRDefault="00990ABA" w:rsidP="00990ABA">
      <w:pPr>
        <w:spacing w:after="0" w:line="23" w:lineRule="atLeast"/>
        <w:rPr>
          <w:rFonts w:ascii="Times New Roman" w:hAnsi="Times New Roman" w:cs="Times New Roman"/>
          <w:sz w:val="24"/>
          <w:szCs w:val="24"/>
        </w:rPr>
      </w:pPr>
      <w:r w:rsidRPr="00266A84">
        <w:rPr>
          <w:rFonts w:ascii="Times New Roman" w:hAnsi="Times New Roman" w:cs="Times New Roman"/>
          <w:sz w:val="24"/>
          <w:szCs w:val="24"/>
        </w:rPr>
        <w:t>www.lidijadelic.com</w:t>
      </w:r>
    </w:p>
    <w:p w:rsidR="00990ABA" w:rsidRPr="00266A84" w:rsidRDefault="00990ABA" w:rsidP="00990ABA">
      <w:pPr>
        <w:spacing w:after="0" w:line="23" w:lineRule="atLeast"/>
        <w:rPr>
          <w:rFonts w:ascii="Times New Roman" w:eastAsia="Times New Roman" w:hAnsi="Times New Roman" w:cs="Times New Roman"/>
          <w:sz w:val="24"/>
          <w:szCs w:val="24"/>
        </w:rPr>
      </w:pPr>
    </w:p>
    <w:p w:rsidR="00990ABA" w:rsidRPr="00AD52F7" w:rsidRDefault="00990ABA" w:rsidP="00990ABA">
      <w:pPr>
        <w:pStyle w:val="NormalWeb"/>
        <w:spacing w:after="0" w:afterAutospacing="0" w:line="276" w:lineRule="auto"/>
      </w:pPr>
      <w:r w:rsidRPr="00AD52F7">
        <w:rPr>
          <w:rStyle w:val="Strong"/>
        </w:rPr>
        <w:t xml:space="preserve">Iva </w:t>
      </w:r>
      <w:proofErr w:type="spellStart"/>
      <w:r w:rsidRPr="00AD52F7">
        <w:rPr>
          <w:rStyle w:val="Strong"/>
        </w:rPr>
        <w:t>Kuzmanović</w:t>
      </w:r>
      <w:proofErr w:type="spellEnd"/>
      <w:r w:rsidRPr="00AD52F7">
        <w:rPr>
          <w:rStyle w:val="Strong"/>
        </w:rPr>
        <w:t xml:space="preserve"> </w:t>
      </w:r>
      <w:r w:rsidRPr="00990ABA">
        <w:rPr>
          <w:rStyle w:val="Strong"/>
          <w:b w:val="0"/>
        </w:rPr>
        <w:t xml:space="preserve">was born in 1984 in Belgrade, where she graduated in 2011 from the Painting Department in the class of Professor </w:t>
      </w:r>
      <w:proofErr w:type="spellStart"/>
      <w:r w:rsidRPr="00990ABA">
        <w:rPr>
          <w:rStyle w:val="Strong"/>
          <w:b w:val="0"/>
        </w:rPr>
        <w:t>Čedomir</w:t>
      </w:r>
      <w:proofErr w:type="spellEnd"/>
      <w:r w:rsidRPr="00990ABA">
        <w:rPr>
          <w:rStyle w:val="Strong"/>
          <w:b w:val="0"/>
        </w:rPr>
        <w:t xml:space="preserve"> </w:t>
      </w:r>
      <w:proofErr w:type="spellStart"/>
      <w:r w:rsidRPr="00990ABA">
        <w:rPr>
          <w:rStyle w:val="Strong"/>
          <w:b w:val="0"/>
        </w:rPr>
        <w:t>Vasić</w:t>
      </w:r>
      <w:proofErr w:type="spellEnd"/>
      <w:r w:rsidRPr="00990ABA">
        <w:rPr>
          <w:rStyle w:val="Strong"/>
          <w:b w:val="0"/>
        </w:rPr>
        <w:t xml:space="preserve"> at the Faculty of Fine Arts. Since 2007, she has been a member of NKA/ICA, an </w:t>
      </w:r>
      <w:proofErr w:type="spellStart"/>
      <w:r w:rsidRPr="00990ABA">
        <w:rPr>
          <w:rStyle w:val="Strong"/>
          <w:b w:val="0"/>
        </w:rPr>
        <w:t>organisation</w:t>
      </w:r>
      <w:proofErr w:type="spellEnd"/>
      <w:r w:rsidRPr="00990ABA">
        <w:rPr>
          <w:rStyle w:val="Strong"/>
          <w:b w:val="0"/>
        </w:rPr>
        <w:t xml:space="preserve"> that, under the patronage of </w:t>
      </w:r>
      <w:proofErr w:type="spellStart"/>
      <w:r w:rsidRPr="00990ABA">
        <w:rPr>
          <w:rStyle w:val="Strong"/>
          <w:b w:val="0"/>
        </w:rPr>
        <w:t>Biljana</w:t>
      </w:r>
      <w:proofErr w:type="spellEnd"/>
      <w:r w:rsidRPr="00990ABA">
        <w:rPr>
          <w:rStyle w:val="Strong"/>
          <w:b w:val="0"/>
        </w:rPr>
        <w:t xml:space="preserve"> </w:t>
      </w:r>
      <w:proofErr w:type="spellStart"/>
      <w:r w:rsidRPr="00990ABA">
        <w:rPr>
          <w:rStyle w:val="Strong"/>
          <w:b w:val="0"/>
        </w:rPr>
        <w:t>Tomić</w:t>
      </w:r>
      <w:proofErr w:type="spellEnd"/>
      <w:r w:rsidRPr="00990ABA">
        <w:rPr>
          <w:rStyle w:val="Strong"/>
          <w:b w:val="0"/>
        </w:rPr>
        <w:t xml:space="preserve">, </w:t>
      </w:r>
      <w:proofErr w:type="spellStart"/>
      <w:r w:rsidRPr="00990ABA">
        <w:rPr>
          <w:rStyle w:val="Strong"/>
          <w:b w:val="0"/>
        </w:rPr>
        <w:t>organised</w:t>
      </w:r>
      <w:proofErr w:type="spellEnd"/>
      <w:r w:rsidRPr="00990ABA">
        <w:rPr>
          <w:rStyle w:val="Strong"/>
          <w:b w:val="0"/>
        </w:rPr>
        <w:t xml:space="preserve"> international workshops throughout a decade (2000–2010), in which </w:t>
      </w:r>
      <w:proofErr w:type="spellStart"/>
      <w:r w:rsidRPr="00990ABA">
        <w:rPr>
          <w:rStyle w:val="Strong"/>
          <w:b w:val="0"/>
        </w:rPr>
        <w:t>Kuzmanović</w:t>
      </w:r>
      <w:proofErr w:type="spellEnd"/>
      <w:r w:rsidRPr="00990ABA">
        <w:rPr>
          <w:rStyle w:val="Strong"/>
          <w:b w:val="0"/>
        </w:rPr>
        <w:t xml:space="preserve"> participated both as an artist and as a cultural mediator. In 2012, she co-founded the U10 Art Space, and as a long-standing member of the U10 Collective she has taken part—whether as organizer, curator, or artist—in numerous group and solo exhibitions, as well as in a range of other cultural and artistic projects. Since 2024, she has been employed as an assistant professor at the Faculty of Fine Arts in Belgrade. </w:t>
      </w:r>
      <w:proofErr w:type="spellStart"/>
      <w:r w:rsidRPr="00990ABA">
        <w:rPr>
          <w:rStyle w:val="Strong"/>
          <w:b w:val="0"/>
        </w:rPr>
        <w:t>Kuzmanović’s</w:t>
      </w:r>
      <w:proofErr w:type="spellEnd"/>
      <w:r w:rsidRPr="00990ABA">
        <w:rPr>
          <w:rStyle w:val="Strong"/>
          <w:b w:val="0"/>
        </w:rPr>
        <w:t xml:space="preserve"> primary medium is </w:t>
      </w:r>
      <w:r w:rsidRPr="00990ABA">
        <w:rPr>
          <w:rStyle w:val="Strong"/>
          <w:b w:val="0"/>
        </w:rPr>
        <w:lastRenderedPageBreak/>
        <w:t xml:space="preserve">painting, most often oil on canvas. Her practice also extends into different medias using sound, video, neon light, and other materials and elements for her ambient installations. Arcadian landscapes, </w:t>
      </w:r>
      <w:r w:rsidRPr="00990ABA">
        <w:rPr>
          <w:rStyle w:val="Emphasis"/>
          <w:b/>
        </w:rPr>
        <w:t xml:space="preserve">memento </w:t>
      </w:r>
      <w:proofErr w:type="spellStart"/>
      <w:r w:rsidRPr="00990ABA">
        <w:rPr>
          <w:rStyle w:val="Emphasis"/>
          <w:b/>
        </w:rPr>
        <w:t>mori</w:t>
      </w:r>
      <w:proofErr w:type="spellEnd"/>
      <w:r w:rsidRPr="00990ABA">
        <w:rPr>
          <w:rStyle w:val="Strong"/>
          <w:b w:val="0"/>
        </w:rPr>
        <w:t xml:space="preserve"> motifs, tropical landscapes, and </w:t>
      </w:r>
      <w:proofErr w:type="spellStart"/>
      <w:r w:rsidRPr="00990ABA">
        <w:rPr>
          <w:rStyle w:val="Strong"/>
          <w:b w:val="0"/>
        </w:rPr>
        <w:t>aeroplane</w:t>
      </w:r>
      <w:proofErr w:type="spellEnd"/>
      <w:r w:rsidRPr="00990ABA">
        <w:rPr>
          <w:rStyle w:val="Strong"/>
          <w:b w:val="0"/>
        </w:rPr>
        <w:t xml:space="preserve"> crashes are recurring imageries in her work, through which she explores themes of temporality, escapism, and fatalism.</w:t>
      </w:r>
    </w:p>
    <w:p w:rsidR="00990ABA" w:rsidRPr="00266A84" w:rsidRDefault="00990ABA" w:rsidP="00990ABA">
      <w:pPr>
        <w:pStyle w:val="NormalWeb"/>
        <w:spacing w:before="0" w:beforeAutospacing="0" w:after="0" w:afterAutospacing="0" w:line="23" w:lineRule="atLeast"/>
        <w:rPr>
          <w:rStyle w:val="Strong"/>
          <w:b w:val="0"/>
          <w:bCs w:val="0"/>
        </w:rPr>
      </w:pPr>
    </w:p>
    <w:p w:rsidR="00990ABA" w:rsidRPr="00266A84" w:rsidRDefault="00990ABA" w:rsidP="00990ABA">
      <w:pPr>
        <w:pStyle w:val="NormalWeb"/>
        <w:spacing w:before="0" w:beforeAutospacing="0" w:after="0" w:afterAutospacing="0" w:line="23" w:lineRule="atLeast"/>
        <w:rPr>
          <w:rStyle w:val="Strong"/>
          <w:b w:val="0"/>
          <w:bCs w:val="0"/>
        </w:rPr>
      </w:pPr>
    </w:p>
    <w:p w:rsidR="00990ABA" w:rsidRDefault="00990ABA" w:rsidP="00990ABA">
      <w:pPr>
        <w:pStyle w:val="NormalWeb"/>
        <w:spacing w:before="0" w:beforeAutospacing="0" w:after="0" w:afterAutospacing="0" w:line="23" w:lineRule="atLeast"/>
        <w:rPr>
          <w:b/>
          <w:bCs/>
        </w:rPr>
      </w:pPr>
    </w:p>
    <w:p w:rsidR="00756865" w:rsidRDefault="00756865" w:rsidP="00756865">
      <w:pPr>
        <w:spacing w:after="0" w:line="23" w:lineRule="atLeast"/>
        <w:rPr>
          <w:rFonts w:ascii="Times New Roman" w:hAnsi="Times New Roman" w:cs="Times New Roman"/>
          <w:sz w:val="24"/>
          <w:szCs w:val="24"/>
        </w:rPr>
      </w:pPr>
      <w:proofErr w:type="spellStart"/>
      <w:r w:rsidRPr="006E4D1B">
        <w:rPr>
          <w:rFonts w:ascii="Times New Roman" w:hAnsi="Times New Roman" w:cs="Times New Roman"/>
          <w:b/>
          <w:sz w:val="24"/>
          <w:szCs w:val="24"/>
        </w:rPr>
        <w:t>Jelena</w:t>
      </w:r>
      <w:proofErr w:type="spellEnd"/>
      <w:r w:rsidRPr="006E4D1B">
        <w:rPr>
          <w:rFonts w:ascii="Times New Roman" w:hAnsi="Times New Roman" w:cs="Times New Roman"/>
          <w:b/>
          <w:sz w:val="24"/>
          <w:szCs w:val="24"/>
        </w:rPr>
        <w:t xml:space="preserve"> </w:t>
      </w:r>
      <w:proofErr w:type="spellStart"/>
      <w:r w:rsidRPr="006E4D1B">
        <w:rPr>
          <w:rFonts w:ascii="Times New Roman" w:hAnsi="Times New Roman" w:cs="Times New Roman"/>
          <w:b/>
          <w:sz w:val="24"/>
          <w:szCs w:val="24"/>
        </w:rPr>
        <w:t>Nikolić</w:t>
      </w:r>
      <w:proofErr w:type="spellEnd"/>
      <w:r w:rsidRPr="00C747C9">
        <w:rPr>
          <w:rFonts w:ascii="Times New Roman" w:hAnsi="Times New Roman" w:cs="Times New Roman"/>
          <w:sz w:val="24"/>
          <w:szCs w:val="24"/>
        </w:rPr>
        <w:t xml:space="preserve"> (1990) observes, approaches, enlarges, repeats. </w:t>
      </w:r>
      <w:r>
        <w:rPr>
          <w:rFonts w:ascii="Times New Roman" w:hAnsi="Times New Roman" w:cs="Times New Roman"/>
          <w:sz w:val="24"/>
          <w:szCs w:val="24"/>
        </w:rPr>
        <w:t>Her practice focuses on</w:t>
      </w:r>
      <w:r w:rsidRPr="00C747C9">
        <w:rPr>
          <w:rFonts w:ascii="Times New Roman" w:hAnsi="Times New Roman" w:cs="Times New Roman"/>
          <w:sz w:val="24"/>
          <w:szCs w:val="24"/>
        </w:rPr>
        <w:t xml:space="preserve"> ordinary things. From a</w:t>
      </w:r>
      <w:r>
        <w:rPr>
          <w:rFonts w:ascii="Times New Roman" w:hAnsi="Times New Roman" w:cs="Times New Roman"/>
          <w:sz w:val="24"/>
          <w:szCs w:val="24"/>
        </w:rPr>
        <w:t>n early</w:t>
      </w:r>
      <w:r w:rsidRPr="00C747C9">
        <w:rPr>
          <w:rFonts w:ascii="Times New Roman" w:hAnsi="Times New Roman" w:cs="Times New Roman"/>
          <w:sz w:val="24"/>
          <w:szCs w:val="24"/>
        </w:rPr>
        <w:t xml:space="preserve"> age, </w:t>
      </w:r>
      <w:bookmarkStart w:id="0" w:name="_GoBack"/>
      <w:r w:rsidRPr="00C747C9">
        <w:rPr>
          <w:rFonts w:ascii="Times New Roman" w:hAnsi="Times New Roman" w:cs="Times New Roman"/>
          <w:sz w:val="24"/>
          <w:szCs w:val="24"/>
        </w:rPr>
        <w:t xml:space="preserve">she dreams of </w:t>
      </w:r>
      <w:bookmarkEnd w:id="0"/>
      <w:r w:rsidRPr="00C747C9">
        <w:rPr>
          <w:rFonts w:ascii="Times New Roman" w:hAnsi="Times New Roman" w:cs="Times New Roman"/>
          <w:sz w:val="24"/>
          <w:szCs w:val="24"/>
        </w:rPr>
        <w:t>be</w:t>
      </w:r>
      <w:r>
        <w:rPr>
          <w:rFonts w:ascii="Times New Roman" w:hAnsi="Times New Roman" w:cs="Times New Roman"/>
          <w:sz w:val="24"/>
          <w:szCs w:val="24"/>
        </w:rPr>
        <w:t>coming</w:t>
      </w:r>
      <w:r w:rsidRPr="00C747C9">
        <w:rPr>
          <w:rFonts w:ascii="Times New Roman" w:hAnsi="Times New Roman" w:cs="Times New Roman"/>
          <w:sz w:val="24"/>
          <w:szCs w:val="24"/>
        </w:rPr>
        <w:t xml:space="preserve"> a painter and a swimmer. She studied at the Faculty of Fine Arts in Belgrade, </w:t>
      </w:r>
      <w:r>
        <w:rPr>
          <w:rFonts w:ascii="Times New Roman" w:hAnsi="Times New Roman" w:cs="Times New Roman"/>
          <w:sz w:val="24"/>
          <w:szCs w:val="24"/>
        </w:rPr>
        <w:t>completing</w:t>
      </w:r>
      <w:r w:rsidRPr="00C747C9">
        <w:rPr>
          <w:rFonts w:ascii="Times New Roman" w:hAnsi="Times New Roman" w:cs="Times New Roman"/>
          <w:sz w:val="24"/>
          <w:szCs w:val="24"/>
        </w:rPr>
        <w:t xml:space="preserve"> undergraduate studies at the Painting Department </w:t>
      </w:r>
      <w:r>
        <w:rPr>
          <w:rFonts w:ascii="Times New Roman" w:hAnsi="Times New Roman" w:cs="Times New Roman"/>
          <w:sz w:val="24"/>
          <w:szCs w:val="24"/>
        </w:rPr>
        <w:t>and a master’</w:t>
      </w:r>
      <w:r w:rsidRPr="00C747C9">
        <w:rPr>
          <w:rFonts w:ascii="Times New Roman" w:hAnsi="Times New Roman" w:cs="Times New Roman"/>
          <w:sz w:val="24"/>
          <w:szCs w:val="24"/>
        </w:rPr>
        <w:t xml:space="preserve">s </w:t>
      </w:r>
      <w:r>
        <w:rPr>
          <w:rFonts w:ascii="Times New Roman" w:hAnsi="Times New Roman" w:cs="Times New Roman"/>
          <w:sz w:val="24"/>
          <w:szCs w:val="24"/>
        </w:rPr>
        <w:t>degree</w:t>
      </w:r>
      <w:r w:rsidRPr="00C747C9">
        <w:rPr>
          <w:rFonts w:ascii="Times New Roman" w:hAnsi="Times New Roman" w:cs="Times New Roman"/>
          <w:sz w:val="24"/>
          <w:szCs w:val="24"/>
        </w:rPr>
        <w:t xml:space="preserve"> at the New Media Department. She </w:t>
      </w:r>
      <w:r>
        <w:rPr>
          <w:rFonts w:ascii="Times New Roman" w:hAnsi="Times New Roman" w:cs="Times New Roman"/>
          <w:sz w:val="24"/>
          <w:szCs w:val="24"/>
        </w:rPr>
        <w:t xml:space="preserve">has </w:t>
      </w:r>
      <w:r w:rsidRPr="00C747C9">
        <w:rPr>
          <w:rFonts w:ascii="Times New Roman" w:hAnsi="Times New Roman" w:cs="Times New Roman"/>
          <w:sz w:val="24"/>
          <w:szCs w:val="24"/>
        </w:rPr>
        <w:t xml:space="preserve">had four solo exhibitions and participated in several group exhibitions and workshops in </w:t>
      </w:r>
      <w:r>
        <w:rPr>
          <w:rFonts w:ascii="Times New Roman" w:hAnsi="Times New Roman" w:cs="Times New Roman"/>
          <w:sz w:val="24"/>
          <w:szCs w:val="24"/>
        </w:rPr>
        <w:t>Serbia and abroad. Sh</w:t>
      </w:r>
      <w:r w:rsidRPr="00C747C9">
        <w:rPr>
          <w:rFonts w:ascii="Times New Roman" w:hAnsi="Times New Roman" w:cs="Times New Roman"/>
          <w:sz w:val="24"/>
          <w:szCs w:val="24"/>
        </w:rPr>
        <w:t xml:space="preserve">e </w:t>
      </w:r>
      <w:r>
        <w:rPr>
          <w:rFonts w:ascii="Times New Roman" w:hAnsi="Times New Roman" w:cs="Times New Roman"/>
          <w:sz w:val="24"/>
          <w:szCs w:val="24"/>
        </w:rPr>
        <w:t>lives and works in</w:t>
      </w:r>
      <w:r w:rsidRPr="00C747C9">
        <w:rPr>
          <w:rFonts w:ascii="Times New Roman" w:hAnsi="Times New Roman" w:cs="Times New Roman"/>
          <w:sz w:val="24"/>
          <w:szCs w:val="24"/>
        </w:rPr>
        <w:t xml:space="preserve"> Belgrade.</w:t>
      </w:r>
    </w:p>
    <w:p w:rsidR="00756865" w:rsidRPr="00266A84" w:rsidRDefault="00756865" w:rsidP="00990ABA">
      <w:pPr>
        <w:pStyle w:val="NormalWeb"/>
        <w:spacing w:before="0" w:beforeAutospacing="0" w:after="0" w:afterAutospacing="0" w:line="23" w:lineRule="atLeast"/>
        <w:rPr>
          <w:rStyle w:val="Strong"/>
          <w:b w:val="0"/>
          <w:bCs w:val="0"/>
        </w:rPr>
      </w:pPr>
    </w:p>
    <w:p w:rsidR="00990ABA" w:rsidRPr="00266A84" w:rsidRDefault="00990ABA" w:rsidP="00990ABA">
      <w:pPr>
        <w:pStyle w:val="NormalWeb"/>
        <w:spacing w:before="0" w:beforeAutospacing="0" w:after="0" w:afterAutospacing="0" w:line="23" w:lineRule="atLeast"/>
        <w:rPr>
          <w:rStyle w:val="Strong"/>
          <w:b w:val="0"/>
          <w:bCs w:val="0"/>
        </w:rPr>
      </w:pPr>
    </w:p>
    <w:p w:rsidR="00990ABA" w:rsidRPr="00266A84" w:rsidRDefault="00990ABA" w:rsidP="00990ABA">
      <w:pPr>
        <w:spacing w:after="0" w:line="23" w:lineRule="atLeast"/>
        <w:rPr>
          <w:rFonts w:ascii="Times New Roman" w:eastAsia="Times New Roman" w:hAnsi="Times New Roman" w:cs="Times New Roman"/>
          <w:sz w:val="24"/>
          <w:szCs w:val="24"/>
        </w:rPr>
      </w:pPr>
      <w:r w:rsidRPr="00266A84">
        <w:rPr>
          <w:rFonts w:ascii="Times New Roman" w:eastAsia="Times New Roman" w:hAnsi="Times New Roman" w:cs="Times New Roman"/>
          <w:b/>
          <w:bCs/>
          <w:sz w:val="24"/>
          <w:szCs w:val="24"/>
        </w:rPr>
        <w:t xml:space="preserve">Daniel </w:t>
      </w:r>
      <w:proofErr w:type="spellStart"/>
      <w:r w:rsidRPr="00266A84">
        <w:rPr>
          <w:rFonts w:ascii="Times New Roman" w:eastAsia="Times New Roman" w:hAnsi="Times New Roman" w:cs="Times New Roman"/>
          <w:b/>
          <w:bCs/>
          <w:sz w:val="24"/>
          <w:szCs w:val="24"/>
        </w:rPr>
        <w:t>Rajmon</w:t>
      </w:r>
      <w:proofErr w:type="spellEnd"/>
      <w:r w:rsidRPr="00266A84">
        <w:rPr>
          <w:rFonts w:ascii="Times New Roman" w:eastAsia="Times New Roman" w:hAnsi="Times New Roman" w:cs="Times New Roman"/>
          <w:sz w:val="24"/>
          <w:szCs w:val="24"/>
        </w:rPr>
        <w:t xml:space="preserve"> is a former professional football player and now a professional artist focused on the edge of nihilism and activism. He's currently living in Brno, CZ.</w:t>
      </w:r>
    </w:p>
    <w:p w:rsidR="00990ABA" w:rsidRPr="00266A84" w:rsidRDefault="00990ABA" w:rsidP="00990ABA">
      <w:pPr>
        <w:spacing w:after="0" w:line="23" w:lineRule="atLeast"/>
        <w:rPr>
          <w:rStyle w:val="Strong"/>
          <w:rFonts w:ascii="Times New Roman" w:eastAsia="Times New Roman" w:hAnsi="Times New Roman" w:cs="Times New Roman"/>
          <w:b w:val="0"/>
          <w:bCs w:val="0"/>
          <w:sz w:val="24"/>
          <w:szCs w:val="24"/>
        </w:rPr>
      </w:pPr>
      <w:r w:rsidRPr="00266A84">
        <w:rPr>
          <w:rFonts w:ascii="Times New Roman" w:eastAsia="Times New Roman" w:hAnsi="Times New Roman" w:cs="Times New Roman"/>
          <w:sz w:val="24"/>
          <w:szCs w:val="24"/>
        </w:rPr>
        <w:t>https://daniel-rajmon.com/</w:t>
      </w:r>
    </w:p>
    <w:p w:rsidR="00990ABA" w:rsidRPr="00266A84" w:rsidRDefault="00990ABA" w:rsidP="00990ABA">
      <w:pPr>
        <w:spacing w:after="0" w:line="23" w:lineRule="atLeast"/>
        <w:rPr>
          <w:rFonts w:ascii="Times New Roman" w:hAnsi="Times New Roman" w:cs="Times New Roman"/>
          <w:sz w:val="24"/>
          <w:szCs w:val="24"/>
        </w:rPr>
      </w:pPr>
    </w:p>
    <w:p w:rsidR="00990ABA" w:rsidRPr="00266A84" w:rsidRDefault="00990ABA" w:rsidP="00990ABA">
      <w:pPr>
        <w:spacing w:after="0" w:line="23" w:lineRule="atLeast"/>
        <w:rPr>
          <w:rFonts w:ascii="Times New Roman" w:hAnsi="Times New Roman" w:cs="Times New Roman"/>
          <w:color w:val="000000"/>
          <w:sz w:val="24"/>
          <w:szCs w:val="24"/>
        </w:rPr>
      </w:pPr>
      <w:r w:rsidRPr="00266A84">
        <w:rPr>
          <w:rFonts w:ascii="Times New Roman" w:hAnsi="Times New Roman" w:cs="Times New Roman"/>
          <w:b/>
          <w:bCs/>
          <w:color w:val="000000"/>
          <w:sz w:val="24"/>
          <w:szCs w:val="24"/>
        </w:rPr>
        <w:t xml:space="preserve">Tamara </w:t>
      </w:r>
      <w:proofErr w:type="spellStart"/>
      <w:r w:rsidRPr="00266A84">
        <w:rPr>
          <w:rFonts w:ascii="Times New Roman" w:hAnsi="Times New Roman" w:cs="Times New Roman"/>
          <w:b/>
          <w:bCs/>
          <w:color w:val="000000"/>
          <w:sz w:val="24"/>
          <w:szCs w:val="24"/>
        </w:rPr>
        <w:t>Spalajković</w:t>
      </w:r>
      <w:proofErr w:type="spellEnd"/>
      <w:r w:rsidRPr="00266A84">
        <w:rPr>
          <w:rFonts w:ascii="Times New Roman" w:hAnsi="Times New Roman" w:cs="Times New Roman"/>
          <w:color w:val="000000"/>
          <w:sz w:val="24"/>
          <w:szCs w:val="24"/>
        </w:rPr>
        <w:t xml:space="preserve"> (1996, Belgrade) is an artist and a researcher. She is currently studying for a PhD at the Faculty of Fine Arts, Brno University of Technology, where she is engaged in artistic research, creating </w:t>
      </w:r>
      <w:proofErr w:type="spellStart"/>
      <w:r w:rsidRPr="00266A84">
        <w:rPr>
          <w:rFonts w:ascii="Times New Roman" w:hAnsi="Times New Roman" w:cs="Times New Roman"/>
          <w:color w:val="000000"/>
          <w:sz w:val="24"/>
          <w:szCs w:val="24"/>
        </w:rPr>
        <w:t>docu</w:t>
      </w:r>
      <w:proofErr w:type="spellEnd"/>
      <w:r w:rsidRPr="00266A84">
        <w:rPr>
          <w:rFonts w:ascii="Times New Roman" w:hAnsi="Times New Roman" w:cs="Times New Roman"/>
          <w:color w:val="000000"/>
          <w:sz w:val="24"/>
          <w:szCs w:val="24"/>
        </w:rPr>
        <w:t xml:space="preserve">-fictional videos that explore the impact of urbanization on multispecies coexistence. Together with Daniel </w:t>
      </w:r>
      <w:proofErr w:type="spellStart"/>
      <w:r w:rsidRPr="00266A84">
        <w:rPr>
          <w:rFonts w:ascii="Times New Roman" w:hAnsi="Times New Roman" w:cs="Times New Roman"/>
          <w:color w:val="000000"/>
          <w:sz w:val="24"/>
          <w:szCs w:val="24"/>
        </w:rPr>
        <w:t>Rajmon</w:t>
      </w:r>
      <w:proofErr w:type="spellEnd"/>
      <w:r w:rsidRPr="00266A84">
        <w:rPr>
          <w:rFonts w:ascii="Times New Roman" w:hAnsi="Times New Roman" w:cs="Times New Roman"/>
          <w:color w:val="000000"/>
          <w:sz w:val="24"/>
          <w:szCs w:val="24"/>
        </w:rPr>
        <w:t xml:space="preserve">, she has the band Keiko </w:t>
      </w:r>
      <w:proofErr w:type="spellStart"/>
      <w:r w:rsidRPr="00266A84">
        <w:rPr>
          <w:rFonts w:ascii="Times New Roman" w:hAnsi="Times New Roman" w:cs="Times New Roman"/>
          <w:color w:val="000000"/>
          <w:sz w:val="24"/>
          <w:szCs w:val="24"/>
        </w:rPr>
        <w:t>Sei</w:t>
      </w:r>
      <w:proofErr w:type="spellEnd"/>
      <w:r w:rsidRPr="00266A84">
        <w:rPr>
          <w:rFonts w:ascii="Times New Roman" w:hAnsi="Times New Roman" w:cs="Times New Roman"/>
          <w:color w:val="000000"/>
          <w:sz w:val="24"/>
          <w:szCs w:val="24"/>
        </w:rPr>
        <w:t xml:space="preserve">, and independently creates experimental electronic music as hiding season. Since autumn 2025, she works as an assistant at the </w:t>
      </w:r>
      <w:proofErr w:type="spellStart"/>
      <w:r w:rsidRPr="00266A84">
        <w:rPr>
          <w:rFonts w:ascii="Times New Roman" w:hAnsi="Times New Roman" w:cs="Times New Roman"/>
          <w:color w:val="000000"/>
          <w:sz w:val="24"/>
          <w:szCs w:val="24"/>
        </w:rPr>
        <w:t>Kabinet</w:t>
      </w:r>
      <w:proofErr w:type="spellEnd"/>
      <w:r w:rsidRPr="00266A84">
        <w:rPr>
          <w:rFonts w:ascii="Times New Roman" w:hAnsi="Times New Roman" w:cs="Times New Roman"/>
          <w:color w:val="000000"/>
          <w:sz w:val="24"/>
          <w:szCs w:val="24"/>
        </w:rPr>
        <w:t xml:space="preserve"> of audiovisual technologies at </w:t>
      </w:r>
      <w:proofErr w:type="spellStart"/>
      <w:r w:rsidRPr="00266A84">
        <w:rPr>
          <w:rFonts w:ascii="Times New Roman" w:hAnsi="Times New Roman" w:cs="Times New Roman"/>
          <w:color w:val="000000"/>
          <w:sz w:val="24"/>
          <w:szCs w:val="24"/>
        </w:rPr>
        <w:t>FaVU</w:t>
      </w:r>
      <w:proofErr w:type="spellEnd"/>
      <w:r w:rsidRPr="00266A84">
        <w:rPr>
          <w:rFonts w:ascii="Times New Roman" w:hAnsi="Times New Roman" w:cs="Times New Roman"/>
          <w:color w:val="000000"/>
          <w:sz w:val="24"/>
          <w:szCs w:val="24"/>
        </w:rPr>
        <w:t xml:space="preserve"> VUT. Tamara was awarded the Prize of </w:t>
      </w:r>
      <w:proofErr w:type="spellStart"/>
      <w:r w:rsidRPr="00266A84">
        <w:rPr>
          <w:rFonts w:ascii="Times New Roman" w:hAnsi="Times New Roman" w:cs="Times New Roman"/>
          <w:color w:val="000000"/>
          <w:sz w:val="24"/>
          <w:szCs w:val="24"/>
        </w:rPr>
        <w:t>Jozef</w:t>
      </w:r>
      <w:proofErr w:type="spellEnd"/>
      <w:r w:rsidRPr="00266A84">
        <w:rPr>
          <w:rFonts w:ascii="Times New Roman" w:hAnsi="Times New Roman" w:cs="Times New Roman"/>
          <w:color w:val="000000"/>
          <w:sz w:val="24"/>
          <w:szCs w:val="24"/>
        </w:rPr>
        <w:t xml:space="preserve"> </w:t>
      </w:r>
      <w:proofErr w:type="spellStart"/>
      <w:r w:rsidRPr="00266A84">
        <w:rPr>
          <w:rFonts w:ascii="Times New Roman" w:hAnsi="Times New Roman" w:cs="Times New Roman"/>
          <w:color w:val="000000"/>
          <w:sz w:val="24"/>
          <w:szCs w:val="24"/>
        </w:rPr>
        <w:t>Hlávka</w:t>
      </w:r>
      <w:proofErr w:type="spellEnd"/>
      <w:r w:rsidRPr="00266A84">
        <w:rPr>
          <w:rFonts w:ascii="Times New Roman" w:hAnsi="Times New Roman" w:cs="Times New Roman"/>
          <w:color w:val="000000"/>
          <w:sz w:val="24"/>
          <w:szCs w:val="24"/>
        </w:rPr>
        <w:t xml:space="preserve"> for student researchers, and was supported by the </w:t>
      </w:r>
      <w:proofErr w:type="spellStart"/>
      <w:r w:rsidRPr="00266A84">
        <w:rPr>
          <w:rFonts w:ascii="Times New Roman" w:hAnsi="Times New Roman" w:cs="Times New Roman"/>
          <w:color w:val="000000"/>
          <w:sz w:val="24"/>
          <w:szCs w:val="24"/>
        </w:rPr>
        <w:t>Fondation</w:t>
      </w:r>
      <w:proofErr w:type="spellEnd"/>
      <w:r w:rsidRPr="00266A84">
        <w:rPr>
          <w:rFonts w:ascii="Times New Roman" w:hAnsi="Times New Roman" w:cs="Times New Roman"/>
          <w:color w:val="000000"/>
          <w:sz w:val="24"/>
          <w:szCs w:val="24"/>
        </w:rPr>
        <w:t xml:space="preserve"> for Young Talents </w:t>
      </w:r>
      <w:proofErr w:type="spellStart"/>
      <w:r w:rsidRPr="00266A84">
        <w:rPr>
          <w:rFonts w:ascii="Times New Roman" w:hAnsi="Times New Roman" w:cs="Times New Roman"/>
          <w:color w:val="000000"/>
          <w:sz w:val="24"/>
          <w:szCs w:val="24"/>
        </w:rPr>
        <w:t>Dositeja</w:t>
      </w:r>
      <w:proofErr w:type="spellEnd"/>
      <w:r w:rsidRPr="00266A84">
        <w:rPr>
          <w:rFonts w:ascii="Times New Roman" w:hAnsi="Times New Roman" w:cs="Times New Roman"/>
          <w:color w:val="000000"/>
          <w:sz w:val="24"/>
          <w:szCs w:val="24"/>
        </w:rPr>
        <w:t xml:space="preserve"> in the past. </w:t>
      </w:r>
    </w:p>
    <w:p w:rsidR="00990ABA" w:rsidRPr="00266A84" w:rsidRDefault="00990ABA" w:rsidP="00990ABA">
      <w:pPr>
        <w:spacing w:after="0" w:line="23" w:lineRule="atLeast"/>
        <w:rPr>
          <w:rFonts w:ascii="Times New Roman" w:hAnsi="Times New Roman" w:cs="Times New Roman"/>
          <w:sz w:val="24"/>
          <w:szCs w:val="24"/>
        </w:rPr>
      </w:pPr>
    </w:p>
    <w:p w:rsidR="00990ABA" w:rsidRPr="00266A84" w:rsidRDefault="00990ABA" w:rsidP="00990ABA">
      <w:pPr>
        <w:spacing w:after="0" w:line="23" w:lineRule="atLeast"/>
        <w:rPr>
          <w:rFonts w:ascii="Times New Roman" w:hAnsi="Times New Roman" w:cs="Times New Roman"/>
          <w:sz w:val="24"/>
          <w:szCs w:val="24"/>
        </w:rPr>
      </w:pPr>
      <w:proofErr w:type="spellStart"/>
      <w:r w:rsidRPr="00266A84">
        <w:rPr>
          <w:rFonts w:ascii="Times New Roman" w:eastAsia="Times New Roman" w:hAnsi="Times New Roman" w:cs="Times New Roman"/>
          <w:b/>
          <w:bCs/>
          <w:sz w:val="24"/>
          <w:szCs w:val="24"/>
        </w:rPr>
        <w:t>Sofija</w:t>
      </w:r>
      <w:proofErr w:type="spellEnd"/>
      <w:r w:rsidRPr="00266A84">
        <w:rPr>
          <w:rFonts w:ascii="Times New Roman" w:eastAsia="Times New Roman" w:hAnsi="Times New Roman" w:cs="Times New Roman"/>
          <w:b/>
          <w:bCs/>
          <w:sz w:val="24"/>
          <w:szCs w:val="24"/>
        </w:rPr>
        <w:t xml:space="preserve"> </w:t>
      </w:r>
      <w:proofErr w:type="spellStart"/>
      <w:r w:rsidRPr="00266A84">
        <w:rPr>
          <w:rFonts w:ascii="Times New Roman" w:eastAsia="Times New Roman" w:hAnsi="Times New Roman" w:cs="Times New Roman"/>
          <w:b/>
          <w:bCs/>
          <w:sz w:val="24"/>
          <w:szCs w:val="24"/>
        </w:rPr>
        <w:t>Milenković</w:t>
      </w:r>
      <w:proofErr w:type="spellEnd"/>
      <w:r w:rsidRPr="00266A84">
        <w:rPr>
          <w:rFonts w:ascii="Times New Roman" w:eastAsia="Times New Roman" w:hAnsi="Times New Roman" w:cs="Times New Roman"/>
          <w:sz w:val="24"/>
          <w:szCs w:val="24"/>
        </w:rPr>
        <w:t xml:space="preserve"> is a research assistant </w:t>
      </w:r>
      <w:r w:rsidRPr="00266A84">
        <w:rPr>
          <w:rFonts w:ascii="Times New Roman" w:hAnsi="Times New Roman" w:cs="Times New Roman"/>
          <w:sz w:val="24"/>
          <w:szCs w:val="24"/>
        </w:rPr>
        <w:t xml:space="preserve">at the Institute for Art History, Faculty of Philosophy, University of Belgrade. She is a PhD candidate at the Department of History of Art of the same Faculty, where she </w:t>
      </w:r>
      <w:r w:rsidRPr="00266A84">
        <w:rPr>
          <w:rFonts w:ascii="Times New Roman" w:eastAsia="Times New Roman" w:hAnsi="Times New Roman" w:cs="Times New Roman"/>
          <w:sz w:val="24"/>
          <w:szCs w:val="24"/>
        </w:rPr>
        <w:t xml:space="preserve">completed her bachelor and master studies. She </w:t>
      </w:r>
      <w:r w:rsidRPr="00266A84">
        <w:rPr>
          <w:rFonts w:ascii="Times New Roman" w:hAnsi="Times New Roman" w:cs="Times New Roman"/>
          <w:sz w:val="24"/>
          <w:szCs w:val="24"/>
        </w:rPr>
        <w:t xml:space="preserve">also completed her master’s studies in art history at the University of Paris 1 </w:t>
      </w:r>
      <w:proofErr w:type="spellStart"/>
      <w:r w:rsidRPr="00266A84">
        <w:rPr>
          <w:rFonts w:ascii="Times New Roman" w:hAnsi="Times New Roman" w:cs="Times New Roman"/>
          <w:sz w:val="24"/>
          <w:szCs w:val="24"/>
        </w:rPr>
        <w:t>Panthéon</w:t>
      </w:r>
      <w:proofErr w:type="spellEnd"/>
      <w:r w:rsidRPr="00266A84">
        <w:rPr>
          <w:rFonts w:ascii="Times New Roman" w:hAnsi="Times New Roman" w:cs="Times New Roman"/>
          <w:sz w:val="24"/>
          <w:szCs w:val="24"/>
        </w:rPr>
        <w:t>-Sorbonne, as a recipient of a French Government scholarship</w:t>
      </w:r>
      <w:r w:rsidRPr="00266A84">
        <w:rPr>
          <w:rFonts w:ascii="Times New Roman" w:eastAsia="Times New Roman" w:hAnsi="Times New Roman" w:cs="Times New Roman"/>
          <w:sz w:val="24"/>
          <w:szCs w:val="24"/>
        </w:rPr>
        <w:t>.</w:t>
      </w:r>
      <w:r w:rsidRPr="00266A84">
        <w:rPr>
          <w:rFonts w:ascii="Times New Roman" w:hAnsi="Times New Roman" w:cs="Times New Roman"/>
          <w:sz w:val="24"/>
          <w:szCs w:val="24"/>
        </w:rPr>
        <w:t xml:space="preserve"> Her research focuses on modern art, transnational art history, and artistic connections between Belgrade and Paris. She is author of scholarly and professional papers, exhibition texts and reviews.</w:t>
      </w:r>
      <w:r w:rsidRPr="00266A84">
        <w:rPr>
          <w:rFonts w:ascii="Times New Roman" w:eastAsia="Times New Roman" w:hAnsi="Times New Roman" w:cs="Times New Roman"/>
          <w:sz w:val="24"/>
          <w:szCs w:val="24"/>
        </w:rPr>
        <w:t xml:space="preserve"> She is a collaborator in the project </w:t>
      </w:r>
      <w:r w:rsidRPr="00266A84">
        <w:rPr>
          <w:rFonts w:ascii="Times New Roman" w:eastAsia="Times New Roman" w:hAnsi="Times New Roman" w:cs="Times New Roman"/>
          <w:i/>
          <w:sz w:val="24"/>
          <w:szCs w:val="24"/>
        </w:rPr>
        <w:t>Chronology of Exhibiting Sculpture in Serbia 1945–2000</w:t>
      </w:r>
      <w:r w:rsidRPr="00266A84">
        <w:rPr>
          <w:rFonts w:ascii="Times New Roman" w:eastAsia="Times New Roman" w:hAnsi="Times New Roman" w:cs="Times New Roman"/>
          <w:sz w:val="24"/>
          <w:szCs w:val="24"/>
        </w:rPr>
        <w:t xml:space="preserve">. She </w:t>
      </w:r>
      <w:r w:rsidRPr="00266A84">
        <w:rPr>
          <w:rFonts w:ascii="Times New Roman" w:hAnsi="Times New Roman" w:cs="Times New Roman"/>
          <w:sz w:val="24"/>
          <w:szCs w:val="24"/>
        </w:rPr>
        <w:t>has received</w:t>
      </w:r>
      <w:r w:rsidRPr="00266A84">
        <w:rPr>
          <w:rFonts w:ascii="Times New Roman" w:eastAsia="Times New Roman" w:hAnsi="Times New Roman" w:cs="Times New Roman"/>
          <w:sz w:val="24"/>
          <w:szCs w:val="24"/>
        </w:rPr>
        <w:t xml:space="preserve"> the </w:t>
      </w:r>
      <w:r w:rsidRPr="00266A84">
        <w:rPr>
          <w:rFonts w:ascii="Times New Roman" w:hAnsi="Times New Roman" w:cs="Times New Roman"/>
          <w:sz w:val="24"/>
          <w:szCs w:val="24"/>
        </w:rPr>
        <w:t>“</w:t>
      </w:r>
      <w:r w:rsidRPr="00266A84">
        <w:rPr>
          <w:rFonts w:ascii="Times New Roman" w:eastAsia="Times New Roman" w:hAnsi="Times New Roman" w:cs="Times New Roman"/>
          <w:sz w:val="24"/>
          <w:szCs w:val="24"/>
        </w:rPr>
        <w:t xml:space="preserve">Lazar </w:t>
      </w:r>
      <w:proofErr w:type="spellStart"/>
      <w:r w:rsidRPr="00266A84">
        <w:rPr>
          <w:rFonts w:ascii="Times New Roman" w:eastAsia="Times New Roman" w:hAnsi="Times New Roman" w:cs="Times New Roman"/>
          <w:sz w:val="24"/>
          <w:szCs w:val="24"/>
        </w:rPr>
        <w:t>Trifunović</w:t>
      </w:r>
      <w:proofErr w:type="spellEnd"/>
      <w:r w:rsidRPr="00266A84">
        <w:rPr>
          <w:rFonts w:ascii="Times New Roman" w:hAnsi="Times New Roman" w:cs="Times New Roman"/>
          <w:sz w:val="24"/>
          <w:szCs w:val="24"/>
        </w:rPr>
        <w:t>”</w:t>
      </w:r>
      <w:r w:rsidRPr="00266A84">
        <w:rPr>
          <w:rFonts w:ascii="Times New Roman" w:eastAsia="Times New Roman" w:hAnsi="Times New Roman" w:cs="Times New Roman"/>
          <w:sz w:val="24"/>
          <w:szCs w:val="24"/>
        </w:rPr>
        <w:t xml:space="preserve"> Award (2020).</w:t>
      </w:r>
    </w:p>
    <w:p w:rsidR="00BC5777" w:rsidRDefault="00BC5777"/>
    <w:sectPr w:rsidR="00BC5777" w:rsidSect="000326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Arial"/>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90ABA"/>
    <w:rsid w:val="00197631"/>
    <w:rsid w:val="005701E2"/>
    <w:rsid w:val="00756865"/>
    <w:rsid w:val="00990ABA"/>
    <w:rsid w:val="00BC57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AB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0A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ABA"/>
    <w:rPr>
      <w:b/>
      <w:bCs/>
    </w:rPr>
  </w:style>
  <w:style w:type="character" w:styleId="Emphasis">
    <w:name w:val="Emphasis"/>
    <w:basedOn w:val="DefaultParagraphFont"/>
    <w:uiPriority w:val="20"/>
    <w:qFormat/>
    <w:rsid w:val="00990ABA"/>
    <w:rPr>
      <w:i/>
      <w:iCs/>
    </w:rPr>
  </w:style>
  <w:style w:type="paragraph" w:styleId="NoSpacing">
    <w:name w:val="No Spacing"/>
    <w:uiPriority w:val="1"/>
    <w:qFormat/>
    <w:rsid w:val="00990ABA"/>
    <w:pPr>
      <w:spacing w:after="0" w:line="240" w:lineRule="auto"/>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ntenegropavilion.com/" TargetMode="External"/><Relationship Id="rId4" Type="http://schemas.openxmlformats.org/officeDocument/2006/relationships/hyperlink" Target="https://montenegropavil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svetlana-petrovic</dc:creator>
  <cp:lastModifiedBy>svetlana-petrovic</cp:lastModifiedBy>
  <cp:revision>2</cp:revision>
  <dcterms:created xsi:type="dcterms:W3CDTF">2025-12-24T11:02:00Z</dcterms:created>
  <dcterms:modified xsi:type="dcterms:W3CDTF">2025-12-24T11:02:00Z</dcterms:modified>
</cp:coreProperties>
</file>